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297C" w14:textId="77777777" w:rsidR="006136EC" w:rsidRPr="00B33355" w:rsidRDefault="006136EC" w:rsidP="006136EC">
      <w:pPr>
        <w:pStyle w:val="Title"/>
        <w:rPr>
          <w:rFonts w:ascii="Garamond" w:hAnsi="Garamond"/>
          <w:b/>
          <w:bCs/>
          <w:sz w:val="24"/>
        </w:rPr>
      </w:pPr>
      <w:r w:rsidRPr="00B33355">
        <w:rPr>
          <w:rFonts w:ascii="Garamond" w:hAnsi="Garamond"/>
          <w:b/>
          <w:bCs/>
          <w:sz w:val="24"/>
        </w:rPr>
        <w:t>Walking with Jesus</w:t>
      </w:r>
    </w:p>
    <w:p w14:paraId="53160872" w14:textId="555509E6" w:rsidR="00B86FD9" w:rsidRPr="00B33355" w:rsidRDefault="00393604" w:rsidP="00A31276">
      <w:pPr>
        <w:pStyle w:val="Title"/>
        <w:rPr>
          <w:rFonts w:ascii="Garamond" w:hAnsi="Garamond"/>
          <w:b/>
          <w:bCs/>
        </w:rPr>
      </w:pPr>
      <w:r w:rsidRPr="00B33355">
        <w:rPr>
          <w:rFonts w:ascii="Garamond" w:hAnsi="Garamond"/>
          <w:b/>
          <w:bCs/>
        </w:rPr>
        <w:t>Luke 24:1</w:t>
      </w:r>
      <w:r w:rsidR="006136EC" w:rsidRPr="00B33355">
        <w:rPr>
          <w:rFonts w:ascii="Garamond" w:hAnsi="Garamond"/>
          <w:b/>
          <w:bCs/>
        </w:rPr>
        <w:t>3</w:t>
      </w:r>
      <w:r w:rsidRPr="00B33355">
        <w:rPr>
          <w:rFonts w:ascii="Garamond" w:hAnsi="Garamond"/>
          <w:b/>
          <w:bCs/>
        </w:rPr>
        <w:t>-</w:t>
      </w:r>
      <w:r w:rsidR="006136EC" w:rsidRPr="00B33355">
        <w:rPr>
          <w:rFonts w:ascii="Garamond" w:hAnsi="Garamond"/>
          <w:b/>
          <w:bCs/>
        </w:rPr>
        <w:t>35</w:t>
      </w:r>
    </w:p>
    <w:p w14:paraId="2F67975C" w14:textId="77777777" w:rsidR="00A31276" w:rsidRPr="00B33355" w:rsidRDefault="00A31276" w:rsidP="00D515F2">
      <w:pPr>
        <w:rPr>
          <w:rFonts w:ascii="Garamond" w:hAnsi="Garamond"/>
          <w:b/>
          <w:bCs/>
        </w:rPr>
      </w:pPr>
    </w:p>
    <w:p w14:paraId="55AB76F3" w14:textId="15162F05" w:rsidR="005E61E7" w:rsidRDefault="005E61E7">
      <w:pPr>
        <w:tabs>
          <w:tab w:val="left" w:pos="187"/>
        </w:tabs>
        <w:rPr>
          <w:rFonts w:ascii="Garamond" w:hAnsi="Garamond"/>
        </w:rPr>
      </w:pPr>
      <w:r>
        <w:rPr>
          <w:rFonts w:ascii="Garamond" w:hAnsi="Garamond"/>
        </w:rPr>
        <w:t>Read Luke 24:1-12</w:t>
      </w:r>
    </w:p>
    <w:p w14:paraId="701366EE" w14:textId="29BA313A" w:rsidR="005E61E7" w:rsidRDefault="005E61E7">
      <w:pPr>
        <w:tabs>
          <w:tab w:val="left" w:pos="187"/>
        </w:tabs>
        <w:rPr>
          <w:rFonts w:ascii="Garamond" w:hAnsi="Garamond"/>
        </w:rPr>
      </w:pPr>
      <w:r>
        <w:rPr>
          <w:rFonts w:ascii="Garamond" w:hAnsi="Garamond"/>
        </w:rPr>
        <w:t>Teach the rest of the story</w:t>
      </w:r>
    </w:p>
    <w:p w14:paraId="6BAE84E5" w14:textId="025620D5" w:rsidR="005E61E7" w:rsidRDefault="005E61E7">
      <w:pPr>
        <w:tabs>
          <w:tab w:val="left" w:pos="187"/>
        </w:tabs>
        <w:rPr>
          <w:rFonts w:ascii="Garamond" w:hAnsi="Garamond"/>
        </w:rPr>
      </w:pPr>
      <w:r>
        <w:rPr>
          <w:rFonts w:ascii="Garamond" w:hAnsi="Garamond"/>
        </w:rPr>
        <w:tab/>
        <w:t>Jesus was known as (1) a prophet (2) powerful in deed (3) powerful in word (4) with God</w:t>
      </w:r>
    </w:p>
    <w:p w14:paraId="644AB571" w14:textId="487F12F1" w:rsidR="005E61E7" w:rsidRDefault="005E61E7">
      <w:pPr>
        <w:tabs>
          <w:tab w:val="left" w:pos="187"/>
        </w:tabs>
        <w:rPr>
          <w:rFonts w:ascii="Garamond" w:hAnsi="Garamond"/>
        </w:rPr>
      </w:pPr>
      <w:r>
        <w:rPr>
          <w:rFonts w:ascii="Garamond" w:hAnsi="Garamond"/>
        </w:rPr>
        <w:tab/>
        <w:t>They blamed the chief priests and rulers</w:t>
      </w:r>
    </w:p>
    <w:p w14:paraId="32956ACD" w14:textId="77777777" w:rsidR="00EE3D58" w:rsidRDefault="00EE3D58">
      <w:pPr>
        <w:tabs>
          <w:tab w:val="left" w:pos="187"/>
        </w:tabs>
        <w:rPr>
          <w:rFonts w:ascii="Garamond" w:hAnsi="Garamond"/>
        </w:rPr>
      </w:pPr>
    </w:p>
    <w:p w14:paraId="0DE615D7" w14:textId="6702B61E" w:rsidR="00EE3D58" w:rsidRDefault="00EE3D58">
      <w:pPr>
        <w:tabs>
          <w:tab w:val="left" w:pos="187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They thought He would be the Messiah to restore honor to </w:t>
      </w:r>
      <w:r w:rsidR="00A31276">
        <w:rPr>
          <w:rFonts w:ascii="Garamond" w:hAnsi="Garamond"/>
        </w:rPr>
        <w:t>Israel</w:t>
      </w:r>
    </w:p>
    <w:p w14:paraId="69375B2A" w14:textId="77777777" w:rsidR="005E61E7" w:rsidRDefault="005E61E7">
      <w:pPr>
        <w:tabs>
          <w:tab w:val="left" w:pos="187"/>
        </w:tabs>
        <w:rPr>
          <w:rFonts w:ascii="Garamond" w:hAnsi="Garamond"/>
        </w:rPr>
      </w:pPr>
    </w:p>
    <w:p w14:paraId="7972C846" w14:textId="03615730" w:rsidR="00EE3D58" w:rsidRDefault="00EE3D58">
      <w:pPr>
        <w:tabs>
          <w:tab w:val="left" w:pos="187"/>
        </w:tabs>
        <w:rPr>
          <w:rFonts w:ascii="Garamond" w:hAnsi="Garamond"/>
        </w:rPr>
      </w:pPr>
      <w:r>
        <w:rPr>
          <w:rFonts w:ascii="Garamond" w:hAnsi="Garamond"/>
        </w:rPr>
        <w:tab/>
        <w:t>“It is the 3</w:t>
      </w:r>
      <w:r w:rsidRPr="00EE3D58"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 xml:space="preserve"> day</w:t>
      </w:r>
      <w:r w:rsidR="00A31276">
        <w:rPr>
          <w:rFonts w:ascii="Garamond" w:hAnsi="Garamond"/>
        </w:rPr>
        <w:t>.</w:t>
      </w:r>
      <w:r>
        <w:rPr>
          <w:rFonts w:ascii="Garamond" w:hAnsi="Garamond"/>
        </w:rPr>
        <w:t>”</w:t>
      </w:r>
    </w:p>
    <w:p w14:paraId="4C8CC27A" w14:textId="32019FEF" w:rsidR="00EE3D58" w:rsidRDefault="00EE3D58">
      <w:pPr>
        <w:tabs>
          <w:tab w:val="left" w:pos="187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They heard His body was missing, but they could not </w:t>
      </w:r>
      <w:r w:rsidR="00A31276">
        <w:rPr>
          <w:rFonts w:ascii="Garamond" w:hAnsi="Garamond"/>
        </w:rPr>
        <w:t>imagine</w:t>
      </w:r>
      <w:r>
        <w:rPr>
          <w:rFonts w:ascii="Garamond" w:hAnsi="Garamond"/>
        </w:rPr>
        <w:t xml:space="preserve"> they would see Him again</w:t>
      </w:r>
    </w:p>
    <w:p w14:paraId="549C1227" w14:textId="77777777" w:rsidR="00A31276" w:rsidRDefault="00A31276">
      <w:pPr>
        <w:tabs>
          <w:tab w:val="left" w:pos="187"/>
        </w:tabs>
        <w:rPr>
          <w:rFonts w:ascii="Garamond" w:hAnsi="Garamond"/>
        </w:rPr>
      </w:pPr>
    </w:p>
    <w:p w14:paraId="4BC1D9CA" w14:textId="29F88BB7" w:rsidR="00A31276" w:rsidRDefault="00A31276">
      <w:pPr>
        <w:tabs>
          <w:tab w:val="left" w:pos="187"/>
        </w:tabs>
        <w:rPr>
          <w:rFonts w:ascii="Garamond" w:hAnsi="Garamond"/>
        </w:rPr>
      </w:pPr>
      <w:r>
        <w:rPr>
          <w:rFonts w:ascii="Garamond" w:hAnsi="Garamond"/>
        </w:rPr>
        <w:tab/>
        <w:t>V 18</w:t>
      </w:r>
      <w:r>
        <w:rPr>
          <w:rFonts w:ascii="Garamond" w:hAnsi="Garamond"/>
        </w:rPr>
        <w:tab/>
        <w:t>“Are you the only one who does not know what had happened?”</w:t>
      </w:r>
    </w:p>
    <w:p w14:paraId="17EBCE9B" w14:textId="77777777" w:rsidR="00A31276" w:rsidRDefault="00A31276">
      <w:pPr>
        <w:tabs>
          <w:tab w:val="left" w:pos="187"/>
        </w:tabs>
        <w:rPr>
          <w:rFonts w:ascii="Garamond" w:hAnsi="Garamond"/>
        </w:rPr>
      </w:pPr>
    </w:p>
    <w:p w14:paraId="7315D63F" w14:textId="1088C1A4" w:rsidR="00A31276" w:rsidRDefault="002E5EA1" w:rsidP="002E5EA1">
      <w:pPr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A31276">
        <w:rPr>
          <w:rFonts w:ascii="Garamond" w:hAnsi="Garamond"/>
        </w:rPr>
        <w:t xml:space="preserve">V </w:t>
      </w:r>
      <w:proofErr w:type="gramStart"/>
      <w:r w:rsidR="00A31276">
        <w:rPr>
          <w:rFonts w:ascii="Garamond" w:hAnsi="Garamond"/>
        </w:rPr>
        <w:t xml:space="preserve">27 </w:t>
      </w:r>
      <w:r>
        <w:rPr>
          <w:rFonts w:ascii="Garamond" w:hAnsi="Garamond"/>
        </w:rPr>
        <w:tab/>
      </w:r>
      <w:proofErr w:type="gramEnd"/>
      <w:r w:rsidR="00A31276" w:rsidRPr="00A31276">
        <w:rPr>
          <w:rFonts w:ascii="Garamond" w:hAnsi="Garamond"/>
        </w:rPr>
        <w:t xml:space="preserve">having begun </w:t>
      </w:r>
      <w:proofErr w:type="gramStart"/>
      <w:r w:rsidR="00A31276" w:rsidRPr="00A31276">
        <w:rPr>
          <w:rFonts w:ascii="Garamond" w:hAnsi="Garamond"/>
        </w:rPr>
        <w:t>from</w:t>
      </w:r>
      <w:proofErr w:type="gramEnd"/>
      <w:r w:rsidR="00A31276" w:rsidRPr="00A31276">
        <w:rPr>
          <w:rFonts w:ascii="Garamond" w:hAnsi="Garamond"/>
        </w:rPr>
        <w:t xml:space="preserve"> Moses, and </w:t>
      </w:r>
      <w:proofErr w:type="gramStart"/>
      <w:r w:rsidR="00A31276" w:rsidRPr="00A31276">
        <w:rPr>
          <w:rFonts w:ascii="Garamond" w:hAnsi="Garamond"/>
        </w:rPr>
        <w:t>from</w:t>
      </w:r>
      <w:proofErr w:type="gramEnd"/>
      <w:r w:rsidR="00A31276" w:rsidRPr="00A31276">
        <w:rPr>
          <w:rFonts w:ascii="Garamond" w:hAnsi="Garamond"/>
        </w:rPr>
        <w:t xml:space="preserve"> all the prophets, he was expounding to them in all the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A31276">
        <w:rPr>
          <w:rFonts w:ascii="Garamond" w:hAnsi="Garamond"/>
        </w:rPr>
        <w:t>Prophets</w:t>
      </w:r>
      <w:r w:rsidR="00A31276" w:rsidRPr="00A31276">
        <w:rPr>
          <w:rFonts w:ascii="Garamond" w:hAnsi="Garamond"/>
        </w:rPr>
        <w:t xml:space="preserve"> the things about himself.</w:t>
      </w:r>
    </w:p>
    <w:p w14:paraId="7B1ECA63" w14:textId="55D9839D" w:rsidR="00A31276" w:rsidRPr="00A31276" w:rsidRDefault="00A31276" w:rsidP="00A31276">
      <w:pPr>
        <w:tabs>
          <w:tab w:val="left" w:pos="187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6F91E4C" w14:textId="77777777" w:rsidR="00785058" w:rsidRDefault="00BC149A" w:rsidP="00BC149A">
      <w:pPr>
        <w:tabs>
          <w:tab w:val="left" w:pos="187"/>
        </w:tabs>
        <w:rPr>
          <w:rFonts w:ascii="Garamond" w:hAnsi="Garamond"/>
        </w:rPr>
      </w:pPr>
      <w:r w:rsidRPr="00BC149A">
        <w:rPr>
          <w:rFonts w:ascii="Garamond" w:hAnsi="Garamond"/>
        </w:rPr>
        <w:t>Job 19:25-27</w:t>
      </w:r>
      <w:r>
        <w:rPr>
          <w:rFonts w:ascii="Garamond" w:hAnsi="Garamond"/>
        </w:rPr>
        <w:t xml:space="preserve"> -</w:t>
      </w:r>
      <w:r w:rsidRPr="00BC149A">
        <w:rPr>
          <w:rFonts w:ascii="Garamond" w:hAnsi="Garamond"/>
          <w:b/>
          <w:bCs/>
          <w:vertAlign w:val="superscript"/>
        </w:rPr>
        <w:t> </w:t>
      </w:r>
      <w:r w:rsidRPr="00BC149A">
        <w:rPr>
          <w:rFonts w:ascii="Garamond" w:hAnsi="Garamond"/>
        </w:rPr>
        <w:t>“As for me, I know that my Redeemer lives,</w:t>
      </w:r>
      <w:r w:rsidRPr="00BC149A">
        <w:rPr>
          <w:rFonts w:ascii="Garamond" w:hAnsi="Garamond"/>
        </w:rPr>
        <w:br/>
        <w:t>And</w:t>
      </w:r>
      <w:r>
        <w:rPr>
          <w:rFonts w:ascii="Garamond" w:hAnsi="Garamond"/>
        </w:rPr>
        <w:t xml:space="preserve"> </w:t>
      </w:r>
      <w:r w:rsidRPr="00BC149A">
        <w:rPr>
          <w:rFonts w:ascii="Garamond" w:hAnsi="Garamond"/>
        </w:rPr>
        <w:t>at the last He will take His stand on the</w:t>
      </w:r>
      <w:r w:rsidR="002E5EA1">
        <w:rPr>
          <w:rFonts w:ascii="Garamond" w:hAnsi="Garamond"/>
        </w:rPr>
        <w:t xml:space="preserve"> e</w:t>
      </w:r>
      <w:r w:rsidRPr="00BC149A">
        <w:rPr>
          <w:rFonts w:ascii="Garamond" w:hAnsi="Garamond"/>
        </w:rPr>
        <w:t>arth.</w:t>
      </w:r>
      <w:r w:rsidRPr="00BC149A">
        <w:rPr>
          <w:rFonts w:ascii="Garamond" w:hAnsi="Garamond"/>
        </w:rPr>
        <w:br/>
        <w:t>“Even after my skin is destroyed,</w:t>
      </w:r>
      <w:r w:rsidRPr="00BC149A">
        <w:rPr>
          <w:rFonts w:ascii="Garamond" w:hAnsi="Garamond"/>
        </w:rPr>
        <w:br/>
        <w:t>Yet from my flesh I shall see God;</w:t>
      </w:r>
    </w:p>
    <w:p w14:paraId="2E44ACA4" w14:textId="7BD216EB" w:rsidR="00BC149A" w:rsidRPr="00BC149A" w:rsidRDefault="00BC149A" w:rsidP="00BC149A">
      <w:pPr>
        <w:tabs>
          <w:tab w:val="left" w:pos="187"/>
        </w:tabs>
        <w:rPr>
          <w:rFonts w:ascii="Garamond" w:hAnsi="Garamond"/>
        </w:rPr>
      </w:pPr>
      <w:r w:rsidRPr="00BC149A">
        <w:rPr>
          <w:rFonts w:ascii="Garamond" w:hAnsi="Garamond"/>
        </w:rPr>
        <w:t xml:space="preserve">Whom </w:t>
      </w:r>
      <w:proofErr w:type="gramStart"/>
      <w:r w:rsidRPr="00BC149A">
        <w:rPr>
          <w:rFonts w:ascii="Garamond" w:hAnsi="Garamond"/>
        </w:rPr>
        <w:t>I myself</w:t>
      </w:r>
      <w:proofErr w:type="gramEnd"/>
      <w:r w:rsidRPr="00BC149A">
        <w:rPr>
          <w:rFonts w:ascii="Garamond" w:hAnsi="Garamond"/>
        </w:rPr>
        <w:t xml:space="preserve"> shall behold,</w:t>
      </w:r>
      <w:r w:rsidRPr="00BC149A">
        <w:rPr>
          <w:rFonts w:ascii="Garamond" w:hAnsi="Garamond"/>
        </w:rPr>
        <w:br/>
        <w:t>And whom my eyes will see and not another.</w:t>
      </w:r>
      <w:r w:rsidRPr="00BC149A">
        <w:rPr>
          <w:rFonts w:ascii="Garamond" w:hAnsi="Garamond"/>
        </w:rPr>
        <w:br/>
        <w:t>My</w:t>
      </w:r>
      <w:r>
        <w:rPr>
          <w:rFonts w:ascii="Garamond" w:hAnsi="Garamond"/>
        </w:rPr>
        <w:t xml:space="preserve"> </w:t>
      </w:r>
      <w:r w:rsidRPr="00BC149A">
        <w:rPr>
          <w:rFonts w:ascii="Garamond" w:hAnsi="Garamond"/>
        </w:rPr>
        <w:t>heart faints within me!</w:t>
      </w:r>
      <w:r w:rsidR="00AA5A56">
        <w:rPr>
          <w:rFonts w:ascii="Garamond" w:hAnsi="Garamond"/>
        </w:rPr>
        <w:t xml:space="preserve">  [I.e. I am overwhelmed at the thought]</w:t>
      </w:r>
    </w:p>
    <w:p w14:paraId="45AD78E6" w14:textId="77777777" w:rsidR="00BC149A" w:rsidRDefault="00BC149A" w:rsidP="0065781B">
      <w:pPr>
        <w:tabs>
          <w:tab w:val="left" w:pos="187"/>
          <w:tab w:val="left" w:pos="2430"/>
        </w:tabs>
        <w:ind w:left="2430" w:hanging="2430"/>
        <w:rPr>
          <w:rFonts w:ascii="Garamond" w:hAnsi="Garamond"/>
        </w:rPr>
      </w:pPr>
    </w:p>
    <w:p w14:paraId="60460406" w14:textId="629D03B8" w:rsidR="00BC149A" w:rsidRDefault="002E5EA1" w:rsidP="00BC149A">
      <w:pPr>
        <w:rPr>
          <w:rFonts w:ascii="Garamond" w:hAnsi="Garamond"/>
        </w:rPr>
      </w:pPr>
      <w:r>
        <w:rPr>
          <w:rFonts w:ascii="Garamond" w:hAnsi="Garamond"/>
        </w:rPr>
        <w:t>God provided a garment of righteousness for Adam</w:t>
      </w:r>
    </w:p>
    <w:p w14:paraId="512EAD14" w14:textId="532A66F9" w:rsidR="00BC149A" w:rsidRPr="002E5EA1" w:rsidRDefault="002E5EA1" w:rsidP="002E5EA1">
      <w:pPr>
        <w:tabs>
          <w:tab w:val="left" w:pos="810"/>
        </w:tabs>
        <w:rPr>
          <w:rFonts w:ascii="Garamond" w:hAnsi="Garamond"/>
        </w:rPr>
      </w:pPr>
      <w:r w:rsidRPr="002E5EA1">
        <w:rPr>
          <w:rFonts w:ascii="Garamond" w:hAnsi="Garamond"/>
        </w:rPr>
        <w:t>(1</w:t>
      </w:r>
      <w:r>
        <w:rPr>
          <w:rFonts w:ascii="Garamond" w:hAnsi="Garamond"/>
        </w:rPr>
        <w:t xml:space="preserve">) </w:t>
      </w:r>
      <w:r w:rsidR="00BC149A" w:rsidRPr="002E5EA1">
        <w:rPr>
          <w:rFonts w:ascii="Garamond" w:hAnsi="Garamond"/>
        </w:rPr>
        <w:t xml:space="preserve">Jesus referenced the sacrifice of Isaac </w:t>
      </w:r>
      <w:r w:rsidRPr="002E5EA1">
        <w:rPr>
          <w:rFonts w:ascii="Garamond" w:hAnsi="Garamond"/>
        </w:rPr>
        <w:t>–</w:t>
      </w:r>
      <w:r w:rsidR="00BC149A" w:rsidRPr="002E5EA1">
        <w:rPr>
          <w:rFonts w:ascii="Garamond" w:hAnsi="Garamond"/>
        </w:rPr>
        <w:t xml:space="preserve"> God</w:t>
      </w:r>
    </w:p>
    <w:p w14:paraId="120B77D5" w14:textId="1A605EC0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Adam’s solution of leaves was not going to work</w:t>
      </w:r>
    </w:p>
    <w:p w14:paraId="4252638C" w14:textId="418139DB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God’s covering of a sacrificed animal was sufficient</w:t>
      </w:r>
    </w:p>
    <w:p w14:paraId="24A97050" w14:textId="2A1B9917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>(2) Jesus referenced the ark</w:t>
      </w:r>
    </w:p>
    <w:p w14:paraId="205AA6D0" w14:textId="4B65D7BC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Noah had to be on the ark to be saved</w:t>
      </w:r>
    </w:p>
    <w:p w14:paraId="5A3DBC84" w14:textId="16C89373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Noah believed God and obeyed His instructions</w:t>
      </w:r>
    </w:p>
    <w:p w14:paraId="020F5D9C" w14:textId="00117BB8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>(3) Jesus referenced the sacrifice of Abraham</w:t>
      </w:r>
    </w:p>
    <w:p w14:paraId="2FD4C360" w14:textId="3F98F57B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Just as he provided a substitute for Isaac, he does it for us</w:t>
      </w:r>
    </w:p>
    <w:p w14:paraId="4194A670" w14:textId="0350C663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But it had to be a blood sacrifice</w:t>
      </w:r>
    </w:p>
    <w:p w14:paraId="7E817914" w14:textId="02C1CEC5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>(4) Jesus referenced the tenth plague with Moses</w:t>
      </w:r>
    </w:p>
    <w:p w14:paraId="314C7174" w14:textId="194A2AFC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When blood was on the doorposts, God passed over</w:t>
      </w:r>
    </w:p>
    <w:p w14:paraId="6E01B910" w14:textId="634D62C2" w:rsidR="002E5EA1" w:rsidRDefault="002E5EA1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 xml:space="preserve">(5) Jesus </w:t>
      </w:r>
      <w:r w:rsidR="00307D8A">
        <w:rPr>
          <w:rFonts w:ascii="Garamond" w:hAnsi="Garamond"/>
        </w:rPr>
        <w:t>referenced</w:t>
      </w:r>
      <w:r>
        <w:rPr>
          <w:rFonts w:ascii="Garamond" w:hAnsi="Garamond"/>
        </w:rPr>
        <w:t xml:space="preserve"> His connection with David</w:t>
      </w:r>
    </w:p>
    <w:p w14:paraId="574F8F59" w14:textId="6FFC1B78" w:rsidR="00307D8A" w:rsidRDefault="00307D8A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He is the Messiah who will be on the throne forever</w:t>
      </w:r>
    </w:p>
    <w:p w14:paraId="3E9D7C4E" w14:textId="270843D9" w:rsidR="00307D8A" w:rsidRDefault="00307D8A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>(6) Jesus referenced Jonah</w:t>
      </w:r>
    </w:p>
    <w:p w14:paraId="6D8A32B4" w14:textId="2EACD290" w:rsidR="00307D8A" w:rsidRDefault="00307D8A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Just like Jonah was in the fish for 3 days, He was in the ground for 3 days</w:t>
      </w:r>
    </w:p>
    <w:p w14:paraId="7C75AF6A" w14:textId="01A405A7" w:rsidR="00307D8A" w:rsidRDefault="00307D8A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>(7) Jesus referenced the prophecies He fulfilled</w:t>
      </w:r>
    </w:p>
    <w:p w14:paraId="72F269C6" w14:textId="6668FB35" w:rsidR="00635E0C" w:rsidRDefault="00635E0C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>Several hundred</w:t>
      </w:r>
    </w:p>
    <w:p w14:paraId="1BA2A786" w14:textId="77777777" w:rsidR="002D1982" w:rsidRDefault="002D1982" w:rsidP="00BC149A">
      <w:pPr>
        <w:tabs>
          <w:tab w:val="left" w:pos="810"/>
        </w:tabs>
        <w:rPr>
          <w:rFonts w:ascii="Garamond" w:hAnsi="Garamond"/>
        </w:rPr>
      </w:pPr>
    </w:p>
    <w:p w14:paraId="39040528" w14:textId="57E7517D" w:rsidR="002D1982" w:rsidRDefault="002D1982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>Hospitality required that they invite Him in</w:t>
      </w:r>
    </w:p>
    <w:p w14:paraId="2D42DEE3" w14:textId="123C359B" w:rsidR="002D1982" w:rsidRDefault="002D1982" w:rsidP="00BC149A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That </w:t>
      </w:r>
      <w:r w:rsidR="00B33355">
        <w:rPr>
          <w:rFonts w:ascii="Garamond" w:hAnsi="Garamond"/>
        </w:rPr>
        <w:t xml:space="preserve">was </w:t>
      </w:r>
      <w:r>
        <w:rPr>
          <w:rFonts w:ascii="Garamond" w:hAnsi="Garamond"/>
        </w:rPr>
        <w:t>when He revealed Himself and when they understood</w:t>
      </w:r>
    </w:p>
    <w:sectPr w:rsidR="002D1982" w:rsidSect="00BD776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D1C" w14:textId="77777777" w:rsidR="002962FF" w:rsidRDefault="002962FF" w:rsidP="00B61380">
      <w:r>
        <w:separator/>
      </w:r>
    </w:p>
  </w:endnote>
  <w:endnote w:type="continuationSeparator" w:id="0">
    <w:p w14:paraId="5B436771" w14:textId="77777777" w:rsidR="002962FF" w:rsidRDefault="002962FF" w:rsidP="00B6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3860" w14:textId="77777777" w:rsidR="002962FF" w:rsidRDefault="002962FF" w:rsidP="00B61380">
      <w:r>
        <w:separator/>
      </w:r>
    </w:p>
  </w:footnote>
  <w:footnote w:type="continuationSeparator" w:id="0">
    <w:p w14:paraId="5E9353F1" w14:textId="77777777" w:rsidR="002962FF" w:rsidRDefault="002962FF" w:rsidP="00B6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D0FAA"/>
    <w:multiLevelType w:val="hybridMultilevel"/>
    <w:tmpl w:val="8EBAF2C6"/>
    <w:lvl w:ilvl="0" w:tplc="CF8EF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04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DF9"/>
    <w:rsid w:val="000F085A"/>
    <w:rsid w:val="00152D4D"/>
    <w:rsid w:val="0025148B"/>
    <w:rsid w:val="00262DC9"/>
    <w:rsid w:val="002962FF"/>
    <w:rsid w:val="002A0F8B"/>
    <w:rsid w:val="002D1982"/>
    <w:rsid w:val="002D230D"/>
    <w:rsid w:val="002E5EA1"/>
    <w:rsid w:val="002F7808"/>
    <w:rsid w:val="00307D8A"/>
    <w:rsid w:val="003131DF"/>
    <w:rsid w:val="00336AFA"/>
    <w:rsid w:val="00373EB5"/>
    <w:rsid w:val="00393604"/>
    <w:rsid w:val="003A4B34"/>
    <w:rsid w:val="004B3CD7"/>
    <w:rsid w:val="004E3A75"/>
    <w:rsid w:val="00574AE7"/>
    <w:rsid w:val="005E54F2"/>
    <w:rsid w:val="005E61E7"/>
    <w:rsid w:val="006136EC"/>
    <w:rsid w:val="00635E0C"/>
    <w:rsid w:val="0065781B"/>
    <w:rsid w:val="00674556"/>
    <w:rsid w:val="00686D16"/>
    <w:rsid w:val="00744BE9"/>
    <w:rsid w:val="00785058"/>
    <w:rsid w:val="007855D5"/>
    <w:rsid w:val="008079BD"/>
    <w:rsid w:val="008B2317"/>
    <w:rsid w:val="008C1CA3"/>
    <w:rsid w:val="008F72F1"/>
    <w:rsid w:val="00930ECD"/>
    <w:rsid w:val="00A31276"/>
    <w:rsid w:val="00A74502"/>
    <w:rsid w:val="00AA5A56"/>
    <w:rsid w:val="00B33355"/>
    <w:rsid w:val="00B52629"/>
    <w:rsid w:val="00B61380"/>
    <w:rsid w:val="00B86FD9"/>
    <w:rsid w:val="00BB618D"/>
    <w:rsid w:val="00BC149A"/>
    <w:rsid w:val="00BD7768"/>
    <w:rsid w:val="00D515F2"/>
    <w:rsid w:val="00DF1AF5"/>
    <w:rsid w:val="00E01403"/>
    <w:rsid w:val="00E210ED"/>
    <w:rsid w:val="00E74B98"/>
    <w:rsid w:val="00EE3D58"/>
    <w:rsid w:val="00EF1140"/>
    <w:rsid w:val="00F05A98"/>
    <w:rsid w:val="00F42215"/>
    <w:rsid w:val="00F94DB6"/>
    <w:rsid w:val="00FB18E9"/>
    <w:rsid w:val="00FB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15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C14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4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3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8043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247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023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80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109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78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574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29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821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32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6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38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70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1846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2024-03-30T15:28:00Z</cp:lastPrinted>
  <dcterms:created xsi:type="dcterms:W3CDTF">2026-05-03T22:31:00Z</dcterms:created>
  <dcterms:modified xsi:type="dcterms:W3CDTF">2026-05-03T22:31:00Z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9cbf3b5c-d99f-47ec-9ee8-90852bb85c99</vt:lpwstr>
  </property>
</Properties>
</file>