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77A9B6" w14:textId="5E1432C5" w:rsidR="003F4DDA" w:rsidRPr="008C5891" w:rsidRDefault="003F4DDA" w:rsidP="00DC2E27">
      <w:pPr>
        <w:tabs>
          <w:tab w:val="left" w:pos="360"/>
          <w:tab w:val="left" w:pos="810"/>
          <w:tab w:val="left" w:pos="1080"/>
        </w:tabs>
        <w:jc w:val="center"/>
        <w:rPr>
          <w:rFonts w:ascii="Garamond" w:hAnsi="Garamond"/>
          <w:b/>
          <w:bCs/>
          <w:sz w:val="28"/>
          <w:szCs w:val="28"/>
        </w:rPr>
      </w:pPr>
      <w:r w:rsidRPr="008C5891">
        <w:rPr>
          <w:rFonts w:ascii="Garamond" w:hAnsi="Garamond"/>
          <w:b/>
          <w:bCs/>
          <w:sz w:val="28"/>
          <w:szCs w:val="28"/>
        </w:rPr>
        <w:t xml:space="preserve">God </w:t>
      </w:r>
      <w:r w:rsidR="007314DB" w:rsidRPr="008C5891">
        <w:rPr>
          <w:rFonts w:ascii="Garamond" w:hAnsi="Garamond"/>
          <w:b/>
          <w:bCs/>
          <w:sz w:val="28"/>
          <w:szCs w:val="28"/>
        </w:rPr>
        <w:t>cares for</w:t>
      </w:r>
      <w:r w:rsidRPr="008C5891">
        <w:rPr>
          <w:rFonts w:ascii="Garamond" w:hAnsi="Garamond"/>
          <w:b/>
          <w:bCs/>
          <w:sz w:val="28"/>
          <w:szCs w:val="28"/>
        </w:rPr>
        <w:t xml:space="preserve"> people and possessions</w:t>
      </w:r>
    </w:p>
    <w:p w14:paraId="3B821AB3" w14:textId="6BD8E936" w:rsidR="002C0F05" w:rsidRPr="008C5891" w:rsidRDefault="00DC2E27" w:rsidP="00DC2E27">
      <w:pPr>
        <w:tabs>
          <w:tab w:val="left" w:pos="360"/>
          <w:tab w:val="left" w:pos="810"/>
          <w:tab w:val="left" w:pos="1080"/>
        </w:tabs>
        <w:jc w:val="center"/>
        <w:rPr>
          <w:rFonts w:ascii="Garamond" w:hAnsi="Garamond"/>
          <w:b/>
          <w:bCs/>
          <w:sz w:val="28"/>
          <w:szCs w:val="28"/>
        </w:rPr>
      </w:pPr>
      <w:r w:rsidRPr="008C5891">
        <w:rPr>
          <w:rFonts w:ascii="Garamond" w:hAnsi="Garamond"/>
          <w:b/>
          <w:bCs/>
          <w:sz w:val="28"/>
          <w:szCs w:val="28"/>
        </w:rPr>
        <w:t xml:space="preserve">Nehemiah </w:t>
      </w:r>
      <w:r w:rsidR="002C0F05" w:rsidRPr="008C5891">
        <w:rPr>
          <w:rFonts w:ascii="Garamond" w:hAnsi="Garamond"/>
          <w:b/>
          <w:bCs/>
          <w:sz w:val="28"/>
          <w:szCs w:val="28"/>
        </w:rPr>
        <w:t xml:space="preserve"> 7</w:t>
      </w:r>
    </w:p>
    <w:p w14:paraId="1D6EED02" w14:textId="77777777" w:rsidR="00DC2E27" w:rsidRDefault="00DC2E27" w:rsidP="00DC2E27">
      <w:pPr>
        <w:tabs>
          <w:tab w:val="left" w:pos="360"/>
          <w:tab w:val="left" w:pos="810"/>
          <w:tab w:val="left" w:pos="1080"/>
        </w:tabs>
        <w:jc w:val="center"/>
        <w:rPr>
          <w:rFonts w:ascii="Garamond" w:hAnsi="Garamond"/>
        </w:rPr>
      </w:pPr>
    </w:p>
    <w:p w14:paraId="0F4EE1E5" w14:textId="6716C1BF" w:rsidR="00B86FD9" w:rsidRPr="002D230D" w:rsidRDefault="00B86FD9" w:rsidP="00BA0D11">
      <w:pPr>
        <w:spacing w:line="360" w:lineRule="auto"/>
        <w:contextualSpacing/>
        <w:rPr>
          <w:rFonts w:ascii="Garamond" w:hAnsi="Garamond"/>
        </w:rPr>
      </w:pPr>
      <w:r w:rsidRPr="002D230D">
        <w:rPr>
          <w:rFonts w:ascii="Garamond" w:hAnsi="Garamond"/>
        </w:rPr>
        <w:t>Introduction</w:t>
      </w:r>
    </w:p>
    <w:p w14:paraId="3B519E77" w14:textId="3B225A79" w:rsidR="00AA469A" w:rsidRDefault="00B86FD9" w:rsidP="00BA0D11">
      <w:pPr>
        <w:tabs>
          <w:tab w:val="left" w:pos="187"/>
          <w:tab w:val="left" w:pos="2880"/>
        </w:tabs>
        <w:spacing w:line="360" w:lineRule="auto"/>
        <w:contextualSpacing/>
        <w:rPr>
          <w:rFonts w:ascii="Garamond" w:hAnsi="Garamond"/>
        </w:rPr>
      </w:pPr>
      <w:r w:rsidRPr="002D230D">
        <w:rPr>
          <w:rFonts w:ascii="Garamond" w:hAnsi="Garamond"/>
        </w:rPr>
        <w:tab/>
      </w:r>
      <w:r w:rsidR="00AA469A">
        <w:rPr>
          <w:rFonts w:ascii="Garamond" w:hAnsi="Garamond"/>
        </w:rPr>
        <w:t>Today’s Plan</w:t>
      </w:r>
      <w:r w:rsidR="00AA469A">
        <w:rPr>
          <w:rFonts w:ascii="Garamond" w:hAnsi="Garamond"/>
        </w:rPr>
        <w:tab/>
        <w:t>Summary review of the chapter, highlighting several key points</w:t>
      </w:r>
    </w:p>
    <w:p w14:paraId="00516C8E" w14:textId="5ECF1B22" w:rsidR="00AA469A" w:rsidRDefault="00AA469A" w:rsidP="00BA0D11">
      <w:pPr>
        <w:tabs>
          <w:tab w:val="left" w:pos="187"/>
          <w:tab w:val="left" w:pos="2880"/>
        </w:tabs>
        <w:spacing w:line="360" w:lineRule="auto"/>
        <w:contextualSpacing/>
        <w:rPr>
          <w:rFonts w:ascii="Garamond" w:hAnsi="Garamond"/>
        </w:rPr>
      </w:pPr>
      <w:r>
        <w:rPr>
          <w:rFonts w:ascii="Garamond" w:hAnsi="Garamond"/>
        </w:rPr>
        <w:tab/>
      </w:r>
      <w:r>
        <w:rPr>
          <w:rFonts w:ascii="Garamond" w:hAnsi="Garamond"/>
        </w:rPr>
        <w:tab/>
        <w:t>Finishing with a message that is relevant to every person</w:t>
      </w:r>
    </w:p>
    <w:p w14:paraId="7A27927F" w14:textId="1F2CC088" w:rsidR="00C964E2" w:rsidRDefault="003262B9" w:rsidP="00BA0D11">
      <w:pPr>
        <w:tabs>
          <w:tab w:val="left" w:pos="187"/>
          <w:tab w:val="left" w:pos="2880"/>
        </w:tabs>
        <w:spacing w:line="360" w:lineRule="auto"/>
        <w:contextualSpacing/>
        <w:rPr>
          <w:rFonts w:ascii="Garamond" w:hAnsi="Garamond"/>
        </w:rPr>
      </w:pPr>
      <w:r>
        <w:rPr>
          <w:rFonts w:ascii="Garamond" w:hAnsi="Garamond"/>
        </w:rPr>
        <w:tab/>
      </w:r>
      <w:r>
        <w:rPr>
          <w:rFonts w:ascii="Garamond" w:hAnsi="Garamond"/>
        </w:rPr>
        <w:tab/>
      </w:r>
      <w:r w:rsidR="001D26AC">
        <w:rPr>
          <w:rFonts w:ascii="Garamond" w:hAnsi="Garamond"/>
        </w:rPr>
        <w:t xml:space="preserve">One of </w:t>
      </w:r>
      <w:r w:rsidRPr="003262B9">
        <w:rPr>
          <w:rFonts w:ascii="Garamond" w:hAnsi="Garamond"/>
        </w:rPr>
        <w:t xml:space="preserve">Satan's greatest psychological </w:t>
      </w:r>
      <w:r w:rsidR="00F64C54" w:rsidRPr="003262B9">
        <w:rPr>
          <w:rFonts w:ascii="Garamond" w:hAnsi="Garamond"/>
        </w:rPr>
        <w:t>weapons</w:t>
      </w:r>
      <w:r w:rsidRPr="003262B9">
        <w:rPr>
          <w:rFonts w:ascii="Garamond" w:hAnsi="Garamond"/>
        </w:rPr>
        <w:t xml:space="preserve"> is a gut-level feeling of inferiority,</w:t>
      </w:r>
      <w:r w:rsidR="00F64C54">
        <w:rPr>
          <w:rFonts w:ascii="Garamond" w:hAnsi="Garamond"/>
        </w:rPr>
        <w:tab/>
      </w:r>
      <w:r w:rsidR="00F64C54">
        <w:rPr>
          <w:rFonts w:ascii="Garamond" w:hAnsi="Garamond"/>
        </w:rPr>
        <w:tab/>
      </w:r>
      <w:r w:rsidR="00F64C54">
        <w:rPr>
          <w:rFonts w:ascii="Garamond" w:hAnsi="Garamond"/>
        </w:rPr>
        <w:tab/>
      </w:r>
      <w:r w:rsidRPr="003262B9">
        <w:rPr>
          <w:rFonts w:ascii="Garamond" w:hAnsi="Garamond"/>
        </w:rPr>
        <w:t>inadequacy,</w:t>
      </w:r>
      <w:r w:rsidR="00F64C54">
        <w:rPr>
          <w:rFonts w:ascii="Garamond" w:hAnsi="Garamond"/>
        </w:rPr>
        <w:t xml:space="preserve"> </w:t>
      </w:r>
      <w:r w:rsidRPr="003262B9">
        <w:rPr>
          <w:rFonts w:ascii="Garamond" w:hAnsi="Garamond"/>
        </w:rPr>
        <w:t>and low self-worth. Low self-esteem paralyzes our potential, destroys</w:t>
      </w:r>
      <w:r w:rsidR="00F64C54">
        <w:rPr>
          <w:rFonts w:ascii="Garamond" w:hAnsi="Garamond"/>
        </w:rPr>
        <w:t xml:space="preserve"> </w:t>
      </w:r>
      <w:r w:rsidR="00F64C54">
        <w:rPr>
          <w:rFonts w:ascii="Garamond" w:hAnsi="Garamond"/>
        </w:rPr>
        <w:tab/>
      </w:r>
      <w:r w:rsidR="00F64C54">
        <w:rPr>
          <w:rFonts w:ascii="Garamond" w:hAnsi="Garamond"/>
        </w:rPr>
        <w:tab/>
      </w:r>
      <w:r w:rsidR="00F64C54">
        <w:rPr>
          <w:rFonts w:ascii="Garamond" w:hAnsi="Garamond"/>
        </w:rPr>
        <w:tab/>
      </w:r>
      <w:r w:rsidRPr="003262B9">
        <w:rPr>
          <w:rFonts w:ascii="Garamond" w:hAnsi="Garamond"/>
        </w:rPr>
        <w:t>our dreams, ruins our relationships, and sabotages our Christian service.</w:t>
      </w:r>
    </w:p>
    <w:p w14:paraId="2BCDFB8A" w14:textId="3ADABF84" w:rsidR="002404F4" w:rsidRDefault="002404F4" w:rsidP="00BA0D11">
      <w:pPr>
        <w:tabs>
          <w:tab w:val="left" w:pos="187"/>
          <w:tab w:val="left" w:pos="2880"/>
        </w:tabs>
        <w:spacing w:line="360" w:lineRule="auto"/>
        <w:contextualSpacing/>
        <w:rPr>
          <w:rFonts w:ascii="Garamond" w:hAnsi="Garamond"/>
        </w:rPr>
      </w:pPr>
      <w:r>
        <w:rPr>
          <w:rFonts w:ascii="Garamond" w:hAnsi="Garamond"/>
        </w:rPr>
        <w:tab/>
      </w:r>
      <w:r>
        <w:rPr>
          <w:rFonts w:ascii="Garamond" w:hAnsi="Garamond"/>
        </w:rPr>
        <w:tab/>
      </w:r>
      <w:r w:rsidRPr="002404F4">
        <w:rPr>
          <w:rFonts w:ascii="Garamond" w:hAnsi="Garamond"/>
        </w:rPr>
        <w:t>Deep Wound</w:t>
      </w:r>
      <w:r w:rsidR="00D25770">
        <w:rPr>
          <w:rFonts w:ascii="Garamond" w:hAnsi="Garamond"/>
        </w:rPr>
        <w:t>s</w:t>
      </w:r>
      <w:r w:rsidRPr="002404F4">
        <w:rPr>
          <w:rFonts w:ascii="Garamond" w:hAnsi="Garamond"/>
        </w:rPr>
        <w:t xml:space="preserve"> Deep Healing: Discovering the Vital Link between Spiritual Warfare </w:t>
      </w:r>
      <w:r>
        <w:rPr>
          <w:rFonts w:ascii="Garamond" w:hAnsi="Garamond"/>
        </w:rPr>
        <w:tab/>
      </w:r>
      <w:r>
        <w:rPr>
          <w:rFonts w:ascii="Garamond" w:hAnsi="Garamond"/>
        </w:rPr>
        <w:tab/>
      </w:r>
      <w:r>
        <w:rPr>
          <w:rFonts w:ascii="Garamond" w:hAnsi="Garamond"/>
        </w:rPr>
        <w:tab/>
      </w:r>
      <w:r>
        <w:rPr>
          <w:rFonts w:ascii="Garamond" w:hAnsi="Garamond"/>
        </w:rPr>
        <w:tab/>
      </w:r>
      <w:r w:rsidRPr="002404F4">
        <w:rPr>
          <w:rFonts w:ascii="Garamond" w:hAnsi="Garamond"/>
        </w:rPr>
        <w:t>and Inner Healing</w:t>
      </w:r>
      <w:r>
        <w:rPr>
          <w:rFonts w:ascii="Garamond" w:hAnsi="Garamond"/>
        </w:rPr>
        <w:t xml:space="preserve"> by Charles Kraft</w:t>
      </w:r>
    </w:p>
    <w:p w14:paraId="27C256B4" w14:textId="77777777" w:rsidR="003D1D89" w:rsidRDefault="003D1D89" w:rsidP="00BA0D11">
      <w:pPr>
        <w:tabs>
          <w:tab w:val="left" w:pos="187"/>
          <w:tab w:val="left" w:pos="2880"/>
        </w:tabs>
        <w:spacing w:line="360" w:lineRule="auto"/>
        <w:contextualSpacing/>
        <w:rPr>
          <w:rFonts w:ascii="Garamond" w:hAnsi="Garamond"/>
        </w:rPr>
      </w:pPr>
      <w:r>
        <w:rPr>
          <w:rFonts w:ascii="Garamond" w:hAnsi="Garamond"/>
        </w:rPr>
        <w:t>SLIDE 2</w:t>
      </w:r>
    </w:p>
    <w:p w14:paraId="01A0B272" w14:textId="306BE76F" w:rsidR="0006449F" w:rsidRDefault="00644DCF" w:rsidP="00914DAF">
      <w:pPr>
        <w:tabs>
          <w:tab w:val="left" w:pos="187"/>
          <w:tab w:val="left" w:pos="2880"/>
        </w:tabs>
        <w:rPr>
          <w:rFonts w:ascii="Garamond" w:hAnsi="Garamond"/>
        </w:rPr>
      </w:pPr>
      <w:r>
        <w:rPr>
          <w:noProof/>
        </w:rPr>
        <w:drawing>
          <wp:inline distT="0" distB="0" distL="0" distR="0" wp14:anchorId="369A63DE" wp14:editId="0F90B01A">
            <wp:extent cx="1461715" cy="1096286"/>
            <wp:effectExtent l="0" t="0" r="5715" b="8890"/>
            <wp:docPr id="5709479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47965" name=""/>
                    <pic:cNvPicPr/>
                  </pic:nvPicPr>
                  <pic:blipFill>
                    <a:blip r:embed="rId6">
                      <a:extLst>
                        <a:ext uri="{96DAC541-7B7A-43D3-8B79-37D633B846F1}">
                          <asvg:svgBlip xmlns:asvg="http://schemas.microsoft.com/office/drawing/2016/SVG/main" r:embed="rId7"/>
                        </a:ext>
                      </a:extLst>
                    </a:blip>
                    <a:stretch>
                      <a:fillRect/>
                    </a:stretch>
                  </pic:blipFill>
                  <pic:spPr>
                    <a:xfrm>
                      <a:off x="0" y="0"/>
                      <a:ext cx="1476648" cy="1107486"/>
                    </a:xfrm>
                    <a:prstGeom prst="rect">
                      <a:avLst/>
                    </a:prstGeom>
                  </pic:spPr>
                </pic:pic>
              </a:graphicData>
            </a:graphic>
          </wp:inline>
        </w:drawing>
      </w:r>
    </w:p>
    <w:p w14:paraId="19940303" w14:textId="77777777" w:rsidR="0006449F" w:rsidRDefault="0006449F" w:rsidP="00914DAF">
      <w:pPr>
        <w:tabs>
          <w:tab w:val="left" w:pos="187"/>
          <w:tab w:val="left" w:pos="2880"/>
        </w:tabs>
        <w:rPr>
          <w:rFonts w:ascii="Garamond" w:hAnsi="Garamond"/>
        </w:rPr>
      </w:pPr>
    </w:p>
    <w:p w14:paraId="174D22BE" w14:textId="2F3F3ADF" w:rsidR="009B6841" w:rsidRDefault="009B6841" w:rsidP="00BA0D11">
      <w:pPr>
        <w:tabs>
          <w:tab w:val="left" w:pos="187"/>
          <w:tab w:val="left" w:pos="2880"/>
        </w:tabs>
        <w:spacing w:line="360" w:lineRule="auto"/>
        <w:contextualSpacing/>
        <w:rPr>
          <w:rFonts w:ascii="Garamond" w:hAnsi="Garamond"/>
        </w:rPr>
      </w:pPr>
      <w:r>
        <w:rPr>
          <w:rFonts w:ascii="Garamond" w:hAnsi="Garamond"/>
        </w:rPr>
        <w:t>LISTEN AND PRAY</w:t>
      </w:r>
      <w:r>
        <w:rPr>
          <w:rFonts w:ascii="Garamond" w:hAnsi="Garamond"/>
        </w:rPr>
        <w:tab/>
      </w:r>
      <w:hyperlink r:id="rId8" w:history="1">
        <w:r w:rsidRPr="00735995">
          <w:rPr>
            <w:rStyle w:val="Hyperlink"/>
            <w:rFonts w:ascii="Garamond" w:hAnsi="Garamond"/>
          </w:rPr>
          <w:t>https://www.youtube.com/watch?v=YSjCfPA62-Y</w:t>
        </w:r>
      </w:hyperlink>
      <w:r>
        <w:rPr>
          <w:rFonts w:ascii="Garamond" w:hAnsi="Garamond"/>
        </w:rPr>
        <w:t xml:space="preserve"> </w:t>
      </w:r>
    </w:p>
    <w:p w14:paraId="3756930A" w14:textId="77777777" w:rsidR="00AA469A" w:rsidRDefault="00AA469A" w:rsidP="00BA0D11">
      <w:pPr>
        <w:tabs>
          <w:tab w:val="left" w:pos="187"/>
          <w:tab w:val="left" w:pos="2880"/>
        </w:tabs>
        <w:spacing w:line="360" w:lineRule="auto"/>
        <w:contextualSpacing/>
        <w:rPr>
          <w:rFonts w:ascii="Garamond" w:hAnsi="Garamond"/>
        </w:rPr>
      </w:pPr>
      <w:r>
        <w:rPr>
          <w:rFonts w:ascii="Garamond" w:hAnsi="Garamond"/>
        </w:rPr>
        <w:tab/>
        <w:t>Review</w:t>
      </w:r>
      <w:r w:rsidR="00011DF9" w:rsidRPr="002D230D">
        <w:rPr>
          <w:rFonts w:ascii="Garamond" w:hAnsi="Garamond"/>
        </w:rPr>
        <w:tab/>
      </w:r>
      <w:r>
        <w:rPr>
          <w:rFonts w:ascii="Garamond" w:hAnsi="Garamond"/>
        </w:rPr>
        <w:t>In the face of opposition, God’s hand was on N and the people</w:t>
      </w:r>
    </w:p>
    <w:p w14:paraId="2E5992C2" w14:textId="7E3F9A8D" w:rsidR="00914DAF" w:rsidRDefault="00AA469A" w:rsidP="00BA0D11">
      <w:pPr>
        <w:tabs>
          <w:tab w:val="left" w:pos="187"/>
          <w:tab w:val="left" w:pos="2880"/>
        </w:tabs>
        <w:spacing w:line="360" w:lineRule="auto"/>
        <w:contextualSpacing/>
        <w:rPr>
          <w:rFonts w:ascii="Garamond" w:hAnsi="Garamond"/>
        </w:rPr>
      </w:pPr>
      <w:r>
        <w:rPr>
          <w:rFonts w:ascii="Garamond" w:hAnsi="Garamond"/>
        </w:rPr>
        <w:tab/>
      </w:r>
      <w:r>
        <w:rPr>
          <w:rFonts w:ascii="Garamond" w:hAnsi="Garamond"/>
        </w:rPr>
        <w:tab/>
      </w:r>
      <w:r w:rsidR="00914DAF" w:rsidRPr="00914DAF">
        <w:rPr>
          <w:rFonts w:ascii="Garamond" w:hAnsi="Garamond"/>
        </w:rPr>
        <w:t xml:space="preserve">A unified team can see supernatural results </w:t>
      </w:r>
    </w:p>
    <w:p w14:paraId="133CF35F" w14:textId="6F8E3EAE" w:rsidR="00914DAF" w:rsidRDefault="00914DAF" w:rsidP="00BA0D11">
      <w:pPr>
        <w:tabs>
          <w:tab w:val="left" w:pos="187"/>
          <w:tab w:val="left" w:pos="2880"/>
        </w:tabs>
        <w:spacing w:line="360" w:lineRule="auto"/>
        <w:contextualSpacing/>
        <w:rPr>
          <w:rFonts w:ascii="Garamond" w:hAnsi="Garamond"/>
        </w:rPr>
      </w:pPr>
      <w:r>
        <w:rPr>
          <w:rFonts w:ascii="Garamond" w:hAnsi="Garamond"/>
        </w:rPr>
        <w:tab/>
      </w:r>
      <w:r>
        <w:rPr>
          <w:rFonts w:ascii="Garamond" w:hAnsi="Garamond"/>
        </w:rPr>
        <w:tab/>
        <w:t>Ex: Wall done in 52 days (</w:t>
      </w:r>
      <w:r w:rsidRPr="00914DAF">
        <w:rPr>
          <w:rFonts w:ascii="Garamond" w:hAnsi="Garamond"/>
        </w:rPr>
        <w:t>6:15</w:t>
      </w:r>
      <w:r>
        <w:rPr>
          <w:rFonts w:ascii="Garamond" w:hAnsi="Garamond"/>
        </w:rPr>
        <w:t xml:space="preserve">) </w:t>
      </w:r>
      <w:r w:rsidR="008C5891">
        <w:rPr>
          <w:rFonts w:ascii="Garamond" w:hAnsi="Garamond"/>
        </w:rPr>
        <w:t>vs</w:t>
      </w:r>
      <w:r>
        <w:rPr>
          <w:rFonts w:ascii="Garamond" w:hAnsi="Garamond"/>
        </w:rPr>
        <w:t xml:space="preserve"> 141 years</w:t>
      </w:r>
    </w:p>
    <w:p w14:paraId="0AD05091" w14:textId="50FFF2A5" w:rsidR="00914DAF" w:rsidRPr="00914DAF" w:rsidRDefault="00914DAF" w:rsidP="00BA0D11">
      <w:pPr>
        <w:tabs>
          <w:tab w:val="left" w:pos="187"/>
          <w:tab w:val="left" w:pos="2880"/>
        </w:tabs>
        <w:spacing w:line="360" w:lineRule="auto"/>
        <w:contextualSpacing/>
        <w:rPr>
          <w:rFonts w:ascii="Garamond" w:hAnsi="Garamond"/>
        </w:rPr>
      </w:pPr>
      <w:r>
        <w:rPr>
          <w:rFonts w:ascii="Garamond" w:hAnsi="Garamond"/>
        </w:rPr>
        <w:tab/>
      </w:r>
      <w:r>
        <w:rPr>
          <w:rFonts w:ascii="Garamond" w:hAnsi="Garamond"/>
        </w:rPr>
        <w:tab/>
      </w:r>
      <w:r>
        <w:rPr>
          <w:rFonts w:ascii="Garamond" w:hAnsi="Garamond"/>
        </w:rPr>
        <w:tab/>
        <w:t xml:space="preserve">Do we make excuses to explain away the problems or make plans to make </w:t>
      </w:r>
      <w:r w:rsidR="00E2115E">
        <w:rPr>
          <w:rFonts w:ascii="Garamond" w:hAnsi="Garamond"/>
        </w:rPr>
        <w:tab/>
      </w:r>
      <w:r w:rsidR="00E2115E">
        <w:rPr>
          <w:rFonts w:ascii="Garamond" w:hAnsi="Garamond"/>
        </w:rPr>
        <w:tab/>
      </w:r>
      <w:r w:rsidR="00E2115E">
        <w:rPr>
          <w:rFonts w:ascii="Garamond" w:hAnsi="Garamond"/>
        </w:rPr>
        <w:tab/>
      </w:r>
      <w:r w:rsidR="00E2115E">
        <w:rPr>
          <w:rFonts w:ascii="Garamond" w:hAnsi="Garamond"/>
        </w:rPr>
        <w:tab/>
      </w:r>
      <w:r>
        <w:rPr>
          <w:rFonts w:ascii="Garamond" w:hAnsi="Garamond"/>
        </w:rPr>
        <w:t>them better</w:t>
      </w:r>
    </w:p>
    <w:p w14:paraId="1CBA942C" w14:textId="77777777" w:rsidR="003D1D89" w:rsidRDefault="003D1D89" w:rsidP="00BA0D11">
      <w:pPr>
        <w:tabs>
          <w:tab w:val="left" w:pos="187"/>
          <w:tab w:val="left" w:pos="2880"/>
        </w:tabs>
        <w:spacing w:line="360" w:lineRule="auto"/>
        <w:contextualSpacing/>
        <w:rPr>
          <w:rFonts w:ascii="Garamond" w:hAnsi="Garamond"/>
        </w:rPr>
      </w:pPr>
      <w:r>
        <w:rPr>
          <w:rFonts w:ascii="Garamond" w:hAnsi="Garamond"/>
        </w:rPr>
        <w:t>SLIDE 3</w:t>
      </w:r>
    </w:p>
    <w:p w14:paraId="4BD0E5BD" w14:textId="5B48BC6B" w:rsidR="00BA0E94" w:rsidRDefault="00666145" w:rsidP="00914DAF">
      <w:pPr>
        <w:tabs>
          <w:tab w:val="left" w:pos="187"/>
          <w:tab w:val="left" w:pos="2880"/>
        </w:tabs>
        <w:rPr>
          <w:rFonts w:ascii="Garamond" w:hAnsi="Garamond"/>
        </w:rPr>
      </w:pPr>
      <w:r>
        <w:rPr>
          <w:rFonts w:ascii="Garamond" w:hAnsi="Garamond"/>
          <w:noProof/>
        </w:rPr>
        <w:drawing>
          <wp:inline distT="0" distB="0" distL="0" distR="0" wp14:anchorId="782D4A19" wp14:editId="30FCD2F0">
            <wp:extent cx="1887372" cy="1415332"/>
            <wp:effectExtent l="0" t="0" r="0" b="0"/>
            <wp:docPr id="127575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20440" cy="1440130"/>
                    </a:xfrm>
                    <a:prstGeom prst="rect">
                      <a:avLst/>
                    </a:prstGeom>
                    <a:noFill/>
                  </pic:spPr>
                </pic:pic>
              </a:graphicData>
            </a:graphic>
          </wp:inline>
        </w:drawing>
      </w:r>
    </w:p>
    <w:p w14:paraId="3E44149D" w14:textId="77777777" w:rsidR="00B513F3" w:rsidRDefault="00914DAF" w:rsidP="00BA0D11">
      <w:pPr>
        <w:tabs>
          <w:tab w:val="left" w:pos="187"/>
          <w:tab w:val="left" w:pos="2880"/>
        </w:tabs>
        <w:spacing w:line="360" w:lineRule="auto"/>
        <w:contextualSpacing/>
        <w:rPr>
          <w:rFonts w:ascii="Garamond" w:hAnsi="Garamond"/>
        </w:rPr>
      </w:pPr>
      <w:r w:rsidRPr="00914DAF">
        <w:rPr>
          <w:rFonts w:ascii="Garamond" w:hAnsi="Garamond"/>
        </w:rPr>
        <w:tab/>
      </w:r>
      <w:r w:rsidRPr="002D230D">
        <w:rPr>
          <w:rFonts w:ascii="Garamond" w:hAnsi="Garamond"/>
        </w:rPr>
        <w:t>Interest</w:t>
      </w:r>
      <w:r w:rsidRPr="00914DAF">
        <w:rPr>
          <w:rFonts w:ascii="Garamond" w:hAnsi="Garamond"/>
        </w:rPr>
        <w:tab/>
      </w:r>
      <w:r w:rsidR="00B513F3">
        <w:rPr>
          <w:rFonts w:ascii="Garamond" w:hAnsi="Garamond"/>
        </w:rPr>
        <w:t xml:space="preserve">Remember the </w:t>
      </w:r>
      <w:r w:rsidR="00B513F3" w:rsidRPr="00914DAF">
        <w:rPr>
          <w:rFonts w:ascii="Garamond" w:hAnsi="Garamond"/>
        </w:rPr>
        <w:t xml:space="preserve">tower of </w:t>
      </w:r>
      <w:r w:rsidR="00B513F3">
        <w:rPr>
          <w:rFonts w:ascii="Garamond" w:hAnsi="Garamond"/>
        </w:rPr>
        <w:t>Babel</w:t>
      </w:r>
    </w:p>
    <w:p w14:paraId="2FB915E4" w14:textId="77777777" w:rsidR="00B513F3" w:rsidRDefault="00B513F3" w:rsidP="00BA0D11">
      <w:pPr>
        <w:tabs>
          <w:tab w:val="left" w:pos="187"/>
          <w:tab w:val="left" w:pos="2880"/>
        </w:tabs>
        <w:spacing w:line="360" w:lineRule="auto"/>
        <w:contextualSpacing/>
        <w:rPr>
          <w:rFonts w:ascii="Garamond" w:hAnsi="Garamond"/>
        </w:rPr>
      </w:pPr>
      <w:r>
        <w:rPr>
          <w:rFonts w:ascii="Garamond" w:hAnsi="Garamond"/>
        </w:rPr>
        <w:tab/>
      </w:r>
      <w:r>
        <w:rPr>
          <w:rFonts w:ascii="Garamond" w:hAnsi="Garamond"/>
        </w:rPr>
        <w:tab/>
        <w:t>READ Gen 11:6</w:t>
      </w:r>
    </w:p>
    <w:p w14:paraId="1E880434" w14:textId="77777777" w:rsidR="002C689E" w:rsidRDefault="00B513F3" w:rsidP="00BA0D11">
      <w:pPr>
        <w:tabs>
          <w:tab w:val="left" w:pos="187"/>
          <w:tab w:val="left" w:pos="2880"/>
        </w:tabs>
        <w:spacing w:line="360" w:lineRule="auto"/>
        <w:contextualSpacing/>
        <w:rPr>
          <w:rFonts w:ascii="Garamond" w:hAnsi="Garamond"/>
        </w:rPr>
      </w:pPr>
      <w:r>
        <w:rPr>
          <w:rFonts w:ascii="Garamond" w:hAnsi="Garamond"/>
        </w:rPr>
        <w:tab/>
      </w:r>
      <w:r>
        <w:rPr>
          <w:rFonts w:ascii="Garamond" w:hAnsi="Garamond"/>
        </w:rPr>
        <w:tab/>
      </w:r>
      <w:r w:rsidR="00914DAF" w:rsidRPr="00914DAF">
        <w:rPr>
          <w:rFonts w:ascii="Garamond" w:hAnsi="Garamond"/>
        </w:rPr>
        <w:t xml:space="preserve">Unified unbelievers are </w:t>
      </w:r>
      <w:r w:rsidR="00914DAF">
        <w:rPr>
          <w:rFonts w:ascii="Garamond" w:hAnsi="Garamond"/>
        </w:rPr>
        <w:t>stronger</w:t>
      </w:r>
      <w:r w:rsidR="00914DAF" w:rsidRPr="00914DAF">
        <w:rPr>
          <w:rFonts w:ascii="Garamond" w:hAnsi="Garamond"/>
        </w:rPr>
        <w:t xml:space="preserve"> than divided believers</w:t>
      </w:r>
    </w:p>
    <w:p w14:paraId="5F108E83" w14:textId="77777777" w:rsidR="002C689E" w:rsidRDefault="002C689E" w:rsidP="00BA0D11">
      <w:pPr>
        <w:tabs>
          <w:tab w:val="left" w:pos="187"/>
          <w:tab w:val="left" w:pos="2880"/>
        </w:tabs>
        <w:spacing w:line="360" w:lineRule="auto"/>
        <w:contextualSpacing/>
        <w:rPr>
          <w:rFonts w:ascii="Garamond" w:hAnsi="Garamond"/>
        </w:rPr>
      </w:pPr>
    </w:p>
    <w:p w14:paraId="7E942F78" w14:textId="631606D2" w:rsidR="00F10258" w:rsidRDefault="00914DAF" w:rsidP="00BA0D11">
      <w:pPr>
        <w:tabs>
          <w:tab w:val="left" w:pos="187"/>
          <w:tab w:val="left" w:pos="2880"/>
        </w:tabs>
        <w:spacing w:line="360" w:lineRule="auto"/>
        <w:contextualSpacing/>
        <w:rPr>
          <w:rFonts w:ascii="Garamond" w:hAnsi="Garamond"/>
        </w:rPr>
      </w:pPr>
      <w:r>
        <w:rPr>
          <w:rFonts w:ascii="Garamond" w:hAnsi="Garamond"/>
        </w:rPr>
        <w:tab/>
      </w:r>
    </w:p>
    <w:p w14:paraId="18EE3AC1" w14:textId="77777777" w:rsidR="00554E9D" w:rsidRDefault="00F10258" w:rsidP="00BA0D11">
      <w:pPr>
        <w:tabs>
          <w:tab w:val="left" w:pos="187"/>
          <w:tab w:val="left" w:pos="2880"/>
        </w:tabs>
        <w:spacing w:line="360" w:lineRule="auto"/>
        <w:contextualSpacing/>
        <w:rPr>
          <w:rFonts w:ascii="Garamond" w:hAnsi="Garamond"/>
        </w:rPr>
      </w:pPr>
      <w:r>
        <w:rPr>
          <w:rFonts w:ascii="Garamond" w:hAnsi="Garamond"/>
        </w:rPr>
        <w:lastRenderedPageBreak/>
        <w:t>SLIDE 4</w:t>
      </w:r>
    </w:p>
    <w:p w14:paraId="185FF095" w14:textId="3552E0CA" w:rsidR="00DC2E27" w:rsidRPr="00DC2E27" w:rsidRDefault="00B86FD9" w:rsidP="00DC2E27">
      <w:pPr>
        <w:tabs>
          <w:tab w:val="left" w:pos="187"/>
          <w:tab w:val="left" w:pos="2880"/>
        </w:tabs>
        <w:rPr>
          <w:rFonts w:ascii="Garamond" w:hAnsi="Garamond"/>
        </w:rPr>
      </w:pPr>
      <w:r w:rsidRPr="002D230D">
        <w:rPr>
          <w:rFonts w:ascii="Garamond" w:hAnsi="Garamond"/>
        </w:rPr>
        <w:tab/>
      </w:r>
      <w:r w:rsidR="00B11FCD">
        <w:rPr>
          <w:rFonts w:ascii="Garamond" w:hAnsi="Garamond"/>
          <w:noProof/>
        </w:rPr>
        <w:drawing>
          <wp:inline distT="0" distB="0" distL="0" distR="0" wp14:anchorId="73D4BDA8" wp14:editId="4365BC7D">
            <wp:extent cx="1948069" cy="1460849"/>
            <wp:effectExtent l="0" t="0" r="0" b="6350"/>
            <wp:docPr id="9335110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60402" cy="1470098"/>
                    </a:xfrm>
                    <a:prstGeom prst="rect">
                      <a:avLst/>
                    </a:prstGeom>
                    <a:noFill/>
                  </pic:spPr>
                </pic:pic>
              </a:graphicData>
            </a:graphic>
          </wp:inline>
        </w:drawing>
      </w:r>
      <w:r w:rsidRPr="002D230D">
        <w:rPr>
          <w:rFonts w:ascii="Garamond" w:hAnsi="Garamond"/>
        </w:rPr>
        <w:tab/>
      </w:r>
    </w:p>
    <w:p w14:paraId="1A809676" w14:textId="0601AA1C" w:rsidR="00AA469A" w:rsidRPr="00BA0D11" w:rsidRDefault="00B86FD9" w:rsidP="00BA0D11">
      <w:pPr>
        <w:tabs>
          <w:tab w:val="left" w:pos="187"/>
          <w:tab w:val="left" w:pos="2880"/>
        </w:tabs>
        <w:spacing w:line="360" w:lineRule="auto"/>
        <w:contextualSpacing/>
        <w:jc w:val="both"/>
        <w:rPr>
          <w:rFonts w:ascii="Garamond" w:hAnsi="Garamond"/>
          <w:b/>
          <w:bCs/>
        </w:rPr>
      </w:pPr>
      <w:r w:rsidRPr="002D230D">
        <w:rPr>
          <w:rFonts w:ascii="Garamond" w:hAnsi="Garamond"/>
        </w:rPr>
        <w:tab/>
        <w:t xml:space="preserve">Sermon </w:t>
      </w:r>
      <w:r w:rsidR="00DC2E27">
        <w:rPr>
          <w:rFonts w:ascii="Garamond" w:hAnsi="Garamond"/>
        </w:rPr>
        <w:t>Theme</w:t>
      </w:r>
      <w:r w:rsidR="00AA469A">
        <w:rPr>
          <w:rFonts w:ascii="Garamond" w:hAnsi="Garamond"/>
        </w:rPr>
        <w:tab/>
      </w:r>
      <w:r w:rsidR="00AA469A" w:rsidRPr="003F4DDA">
        <w:rPr>
          <w:rFonts w:ascii="Garamond" w:hAnsi="Garamond"/>
          <w:b/>
          <w:bCs/>
          <w:i/>
          <w:iCs/>
          <w:u w:val="single"/>
        </w:rPr>
        <w:t xml:space="preserve">God </w:t>
      </w:r>
      <w:r w:rsidR="00CA7C6D">
        <w:rPr>
          <w:rFonts w:ascii="Garamond" w:hAnsi="Garamond"/>
          <w:b/>
          <w:bCs/>
          <w:i/>
          <w:iCs/>
          <w:u w:val="single"/>
        </w:rPr>
        <w:t xml:space="preserve">cares for </w:t>
      </w:r>
      <w:r w:rsidR="00AA469A" w:rsidRPr="003F4DDA">
        <w:rPr>
          <w:rFonts w:ascii="Garamond" w:hAnsi="Garamond"/>
          <w:b/>
          <w:bCs/>
          <w:i/>
          <w:iCs/>
          <w:u w:val="single"/>
        </w:rPr>
        <w:t>people and possessions</w:t>
      </w:r>
    </w:p>
    <w:p w14:paraId="52EC6B12" w14:textId="3C977C19" w:rsidR="00AA469A" w:rsidRDefault="00B86FD9" w:rsidP="00BA0D11">
      <w:pPr>
        <w:tabs>
          <w:tab w:val="left" w:pos="187"/>
          <w:tab w:val="left" w:pos="2880"/>
        </w:tabs>
        <w:spacing w:line="360" w:lineRule="auto"/>
        <w:contextualSpacing/>
        <w:rPr>
          <w:rFonts w:ascii="Garamond" w:hAnsi="Garamond"/>
        </w:rPr>
      </w:pPr>
      <w:r w:rsidRPr="002D230D">
        <w:rPr>
          <w:rFonts w:ascii="Garamond" w:hAnsi="Garamond"/>
        </w:rPr>
        <w:tab/>
      </w:r>
    </w:p>
    <w:p w14:paraId="04E272ED" w14:textId="382E8AFF" w:rsidR="00B86FD9" w:rsidRPr="009B6841" w:rsidRDefault="00B86FD9" w:rsidP="00BA0D11">
      <w:pPr>
        <w:tabs>
          <w:tab w:val="left" w:pos="187"/>
          <w:tab w:val="left" w:pos="2430"/>
        </w:tabs>
        <w:spacing w:line="360" w:lineRule="auto"/>
        <w:ind w:left="2430" w:hanging="2430"/>
        <w:contextualSpacing/>
        <w:rPr>
          <w:rFonts w:ascii="Garamond" w:hAnsi="Garamond"/>
          <w:b/>
          <w:bCs/>
        </w:rPr>
      </w:pPr>
      <w:r w:rsidRPr="009B6841">
        <w:rPr>
          <w:rFonts w:ascii="Garamond" w:hAnsi="Garamond"/>
          <w:b/>
          <w:bCs/>
        </w:rPr>
        <w:tab/>
      </w:r>
      <w:r w:rsidRPr="009B6841">
        <w:rPr>
          <w:rFonts w:ascii="Garamond" w:hAnsi="Garamond"/>
          <w:b/>
          <w:bCs/>
          <w:u w:val="single"/>
        </w:rPr>
        <w:t>Division 1</w:t>
      </w:r>
      <w:r w:rsidR="00152D4D" w:rsidRPr="009B6841">
        <w:rPr>
          <w:rFonts w:ascii="Garamond" w:hAnsi="Garamond"/>
          <w:b/>
          <w:bCs/>
        </w:rPr>
        <w:t xml:space="preserve">   </w:t>
      </w:r>
      <w:r w:rsidR="0065781B" w:rsidRPr="009B6841">
        <w:rPr>
          <w:rFonts w:ascii="Garamond" w:hAnsi="Garamond"/>
          <w:b/>
          <w:bCs/>
        </w:rPr>
        <w:tab/>
      </w:r>
      <w:r w:rsidR="00AA469A" w:rsidRPr="009B6841">
        <w:rPr>
          <w:rFonts w:ascii="Garamond" w:hAnsi="Garamond"/>
          <w:b/>
          <w:bCs/>
        </w:rPr>
        <w:t xml:space="preserve">Growing teams need </w:t>
      </w:r>
      <w:r w:rsidR="009B6841" w:rsidRPr="009B6841">
        <w:rPr>
          <w:rFonts w:ascii="Garamond" w:hAnsi="Garamond"/>
          <w:b/>
          <w:bCs/>
        </w:rPr>
        <w:t>structure V 1-5</w:t>
      </w:r>
    </w:p>
    <w:p w14:paraId="0897F8C8" w14:textId="601678B1" w:rsidR="009B6841" w:rsidRDefault="00B86FD9" w:rsidP="00BA0D11">
      <w:pPr>
        <w:pStyle w:val="Heading1"/>
        <w:tabs>
          <w:tab w:val="left" w:pos="540"/>
          <w:tab w:val="left" w:pos="2430"/>
        </w:tabs>
        <w:spacing w:line="360" w:lineRule="auto"/>
        <w:ind w:left="2430" w:hanging="2430"/>
        <w:contextualSpacing/>
        <w:rPr>
          <w:rFonts w:ascii="Garamond" w:hAnsi="Garamond"/>
          <w:sz w:val="24"/>
        </w:rPr>
      </w:pPr>
      <w:r w:rsidRPr="002D230D">
        <w:rPr>
          <w:rFonts w:ascii="Garamond" w:hAnsi="Garamond"/>
          <w:sz w:val="24"/>
        </w:rPr>
        <w:tab/>
      </w:r>
      <w:r w:rsidRPr="002D230D">
        <w:rPr>
          <w:rFonts w:ascii="Garamond" w:hAnsi="Garamond"/>
          <w:sz w:val="24"/>
        </w:rPr>
        <w:tab/>
        <w:t>Explanation</w:t>
      </w:r>
      <w:r w:rsidR="00574AE7" w:rsidRPr="002D230D">
        <w:rPr>
          <w:rFonts w:ascii="Garamond" w:hAnsi="Garamond"/>
          <w:sz w:val="24"/>
        </w:rPr>
        <w:t xml:space="preserve"> </w:t>
      </w:r>
      <w:r w:rsidR="0065781B" w:rsidRPr="002D230D">
        <w:rPr>
          <w:rFonts w:ascii="Garamond" w:hAnsi="Garamond"/>
          <w:sz w:val="24"/>
        </w:rPr>
        <w:tab/>
      </w:r>
      <w:r w:rsidR="009B6841">
        <w:rPr>
          <w:rFonts w:ascii="Garamond" w:hAnsi="Garamond"/>
          <w:sz w:val="24"/>
        </w:rPr>
        <w:t xml:space="preserve">N started putting things in place for his return to </w:t>
      </w:r>
      <w:proofErr w:type="spellStart"/>
      <w:r w:rsidR="009B6841">
        <w:rPr>
          <w:rFonts w:ascii="Garamond" w:hAnsi="Garamond"/>
          <w:sz w:val="24"/>
        </w:rPr>
        <w:t>Susha</w:t>
      </w:r>
      <w:proofErr w:type="spellEnd"/>
      <w:r w:rsidR="009B6841">
        <w:rPr>
          <w:rFonts w:ascii="Garamond" w:hAnsi="Garamond"/>
          <w:sz w:val="24"/>
        </w:rPr>
        <w:t xml:space="preserve"> (2:6)</w:t>
      </w:r>
    </w:p>
    <w:p w14:paraId="7E1F5382" w14:textId="28CF4A3E" w:rsidR="009B6841" w:rsidRPr="009B6841" w:rsidRDefault="009B6841" w:rsidP="00BA0D11">
      <w:pPr>
        <w:spacing w:line="360" w:lineRule="auto"/>
        <w:contextualSpacing/>
      </w:pPr>
      <w:r>
        <w:tab/>
      </w:r>
      <w:r>
        <w:tab/>
      </w:r>
      <w:r>
        <w:tab/>
      </w:r>
      <w:r>
        <w:tab/>
        <w:t>Gatekeepers, singers, Levites</w:t>
      </w:r>
    </w:p>
    <w:p w14:paraId="367E4DCC" w14:textId="221C6341" w:rsidR="00B86FD9" w:rsidRPr="002D230D" w:rsidRDefault="00B86FD9" w:rsidP="00BA0D11">
      <w:pPr>
        <w:tabs>
          <w:tab w:val="left" w:pos="187"/>
          <w:tab w:val="left" w:pos="540"/>
          <w:tab w:val="left" w:pos="2430"/>
        </w:tabs>
        <w:spacing w:line="360" w:lineRule="auto"/>
        <w:ind w:left="2430" w:hanging="2430"/>
        <w:contextualSpacing/>
        <w:rPr>
          <w:rFonts w:ascii="Garamond" w:hAnsi="Garamond"/>
        </w:rPr>
      </w:pPr>
      <w:r w:rsidRPr="002D230D">
        <w:rPr>
          <w:rFonts w:ascii="Garamond" w:hAnsi="Garamond"/>
        </w:rPr>
        <w:tab/>
      </w:r>
      <w:r w:rsidRPr="002D230D">
        <w:rPr>
          <w:rFonts w:ascii="Garamond" w:hAnsi="Garamond"/>
        </w:rPr>
        <w:tab/>
      </w:r>
      <w:r w:rsidR="00E74B98" w:rsidRPr="002D230D">
        <w:rPr>
          <w:rFonts w:ascii="Garamond" w:hAnsi="Garamond"/>
        </w:rPr>
        <w:t xml:space="preserve">  </w:t>
      </w:r>
      <w:r w:rsidR="0065781B" w:rsidRPr="002D230D">
        <w:rPr>
          <w:rFonts w:ascii="Garamond" w:hAnsi="Garamond"/>
        </w:rPr>
        <w:tab/>
      </w:r>
      <w:r w:rsidR="009B6841">
        <w:rPr>
          <w:rFonts w:ascii="Garamond" w:hAnsi="Garamond"/>
        </w:rPr>
        <w:t xml:space="preserve">V 2 His leaders were faithful and </w:t>
      </w:r>
      <w:r w:rsidR="008C5891">
        <w:rPr>
          <w:rFonts w:ascii="Garamond" w:hAnsi="Garamond"/>
        </w:rPr>
        <w:t>God-fearing</w:t>
      </w:r>
      <w:r w:rsidR="009B6841">
        <w:rPr>
          <w:rFonts w:ascii="Garamond" w:hAnsi="Garamond"/>
        </w:rPr>
        <w:t xml:space="preserve"> </w:t>
      </w:r>
    </w:p>
    <w:p w14:paraId="6D2AFAB5" w14:textId="631B97FB" w:rsidR="009B6841" w:rsidRDefault="00B86FD9" w:rsidP="00BA0D11">
      <w:pPr>
        <w:tabs>
          <w:tab w:val="left" w:pos="187"/>
          <w:tab w:val="left" w:pos="540"/>
          <w:tab w:val="left" w:pos="2430"/>
        </w:tabs>
        <w:spacing w:line="360" w:lineRule="auto"/>
        <w:ind w:left="2430" w:hanging="2430"/>
        <w:contextualSpacing/>
        <w:rPr>
          <w:rFonts w:ascii="Garamond" w:hAnsi="Garamond"/>
        </w:rPr>
      </w:pPr>
      <w:r w:rsidRPr="002D230D">
        <w:rPr>
          <w:rFonts w:ascii="Garamond" w:hAnsi="Garamond"/>
        </w:rPr>
        <w:tab/>
      </w:r>
      <w:r w:rsidRPr="002D230D">
        <w:rPr>
          <w:rFonts w:ascii="Garamond" w:hAnsi="Garamond"/>
        </w:rPr>
        <w:tab/>
      </w:r>
      <w:r w:rsidR="009B6841">
        <w:rPr>
          <w:rFonts w:ascii="Garamond" w:hAnsi="Garamond"/>
        </w:rPr>
        <w:t>Illustration</w:t>
      </w:r>
      <w:r w:rsidR="009B6841">
        <w:rPr>
          <w:rFonts w:ascii="Garamond" w:hAnsi="Garamond"/>
        </w:rPr>
        <w:tab/>
        <w:t xml:space="preserve">Faithful and </w:t>
      </w:r>
      <w:r w:rsidR="008C5891">
        <w:rPr>
          <w:rFonts w:ascii="Garamond" w:hAnsi="Garamond"/>
        </w:rPr>
        <w:t>God-fearing</w:t>
      </w:r>
      <w:r w:rsidR="009B6841">
        <w:rPr>
          <w:rFonts w:ascii="Garamond" w:hAnsi="Garamond"/>
        </w:rPr>
        <w:t xml:space="preserve"> </w:t>
      </w:r>
    </w:p>
    <w:p w14:paraId="7798846E" w14:textId="77777777" w:rsidR="00336E3C" w:rsidRDefault="00336E3C" w:rsidP="00BA0D11">
      <w:pPr>
        <w:tabs>
          <w:tab w:val="left" w:pos="187"/>
          <w:tab w:val="left" w:pos="540"/>
          <w:tab w:val="left" w:pos="2430"/>
        </w:tabs>
        <w:spacing w:line="360" w:lineRule="auto"/>
        <w:contextualSpacing/>
        <w:rPr>
          <w:rFonts w:ascii="Garamond" w:hAnsi="Garamond"/>
        </w:rPr>
      </w:pPr>
      <w:r>
        <w:rPr>
          <w:rFonts w:ascii="Garamond" w:hAnsi="Garamond"/>
        </w:rPr>
        <w:t>SLIDE 5</w:t>
      </w:r>
    </w:p>
    <w:p w14:paraId="632D4DBF" w14:textId="1D7E65FB" w:rsidR="00554E9D" w:rsidRDefault="008C2D5D" w:rsidP="00336E3C">
      <w:pPr>
        <w:tabs>
          <w:tab w:val="left" w:pos="187"/>
          <w:tab w:val="left" w:pos="540"/>
          <w:tab w:val="left" w:pos="2430"/>
        </w:tabs>
        <w:rPr>
          <w:rFonts w:ascii="Garamond" w:hAnsi="Garamond"/>
        </w:rPr>
      </w:pPr>
      <w:r>
        <w:rPr>
          <w:rFonts w:ascii="Garamond" w:hAnsi="Garamond"/>
          <w:noProof/>
        </w:rPr>
        <w:drawing>
          <wp:inline distT="0" distB="0" distL="0" distR="0" wp14:anchorId="17D7FD70" wp14:editId="44479B46">
            <wp:extent cx="1677725" cy="827235"/>
            <wp:effectExtent l="0" t="0" r="0" b="0"/>
            <wp:docPr id="19538125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9152" cy="847661"/>
                    </a:xfrm>
                    <a:prstGeom prst="rect">
                      <a:avLst/>
                    </a:prstGeom>
                    <a:noFill/>
                  </pic:spPr>
                </pic:pic>
              </a:graphicData>
            </a:graphic>
          </wp:inline>
        </w:drawing>
      </w:r>
    </w:p>
    <w:p w14:paraId="3E8A2EF3" w14:textId="5EA2FFF2" w:rsidR="009B6841" w:rsidRDefault="009B6841" w:rsidP="00CE538A">
      <w:pPr>
        <w:tabs>
          <w:tab w:val="left" w:pos="187"/>
          <w:tab w:val="left" w:pos="540"/>
          <w:tab w:val="left" w:pos="2430"/>
        </w:tabs>
        <w:spacing w:line="360" w:lineRule="auto"/>
        <w:contextualSpacing/>
        <w:rPr>
          <w:rFonts w:ascii="Garamond" w:hAnsi="Garamond"/>
        </w:rPr>
      </w:pPr>
      <w:r>
        <w:rPr>
          <w:rFonts w:ascii="Garamond" w:hAnsi="Garamond"/>
        </w:rPr>
        <w:tab/>
      </w:r>
      <w:r w:rsidR="00BA0D11">
        <w:rPr>
          <w:rFonts w:ascii="Garamond" w:hAnsi="Garamond"/>
        </w:rPr>
        <w:t>Knowledge, beliefs, actions</w:t>
      </w:r>
    </w:p>
    <w:p w14:paraId="3E6701FB" w14:textId="508795CB" w:rsidR="009B6841" w:rsidRPr="009B6841" w:rsidRDefault="009B6841" w:rsidP="00CE538A">
      <w:pPr>
        <w:tabs>
          <w:tab w:val="left" w:pos="187"/>
          <w:tab w:val="left" w:pos="540"/>
          <w:tab w:val="left" w:pos="2430"/>
        </w:tabs>
        <w:spacing w:line="360" w:lineRule="auto"/>
        <w:ind w:left="2430" w:hanging="2430"/>
        <w:contextualSpacing/>
        <w:rPr>
          <w:rFonts w:ascii="Garamond" w:hAnsi="Garamond"/>
        </w:rPr>
      </w:pPr>
      <w:r>
        <w:rPr>
          <w:rFonts w:ascii="Garamond" w:hAnsi="Garamond"/>
        </w:rPr>
        <w:tab/>
      </w:r>
      <w:r>
        <w:rPr>
          <w:rFonts w:ascii="Garamond" w:hAnsi="Garamond"/>
        </w:rPr>
        <w:tab/>
      </w:r>
      <w:r w:rsidRPr="009B6841">
        <w:rPr>
          <w:rFonts w:ascii="Garamond" w:hAnsi="Garamond"/>
        </w:rPr>
        <w:t xml:space="preserve">Faithful ministry occurs when we close the gap between what we believe and how we </w:t>
      </w:r>
      <w:proofErr w:type="gramStart"/>
      <w:r w:rsidRPr="009B6841">
        <w:rPr>
          <w:rFonts w:ascii="Garamond" w:hAnsi="Garamond"/>
        </w:rPr>
        <w:t>actually live</w:t>
      </w:r>
      <w:proofErr w:type="gramEnd"/>
      <w:r w:rsidRPr="009B6841">
        <w:rPr>
          <w:rFonts w:ascii="Garamond" w:hAnsi="Garamond"/>
        </w:rPr>
        <w:t xml:space="preserve"> and</w:t>
      </w:r>
      <w:r w:rsidR="00CE538A">
        <w:rPr>
          <w:rFonts w:ascii="Garamond" w:hAnsi="Garamond"/>
        </w:rPr>
        <w:t xml:space="preserve"> </w:t>
      </w:r>
      <w:r w:rsidRPr="009B6841">
        <w:rPr>
          <w:rFonts w:ascii="Garamond" w:hAnsi="Garamond"/>
        </w:rPr>
        <w:t xml:space="preserve">minister. That discrepancy is our growth potential. </w:t>
      </w:r>
    </w:p>
    <w:p w14:paraId="13DFDA63" w14:textId="77777777" w:rsidR="008D3599" w:rsidRDefault="008D3599" w:rsidP="008D3599">
      <w:pPr>
        <w:tabs>
          <w:tab w:val="left" w:pos="187"/>
          <w:tab w:val="left" w:pos="540"/>
          <w:tab w:val="left" w:pos="2430"/>
        </w:tabs>
        <w:ind w:left="2430" w:hanging="2430"/>
        <w:rPr>
          <w:rFonts w:ascii="Garamond" w:hAnsi="Garamond"/>
        </w:rPr>
      </w:pPr>
      <w:r>
        <w:rPr>
          <w:rFonts w:ascii="Garamond" w:hAnsi="Garamond"/>
        </w:rPr>
        <w:t>SLIDE 6</w:t>
      </w:r>
    </w:p>
    <w:p w14:paraId="5276420F" w14:textId="5F42B422" w:rsidR="00706E91" w:rsidRDefault="000A30F8" w:rsidP="008D3599">
      <w:pPr>
        <w:tabs>
          <w:tab w:val="left" w:pos="187"/>
          <w:tab w:val="left" w:pos="540"/>
          <w:tab w:val="left" w:pos="2430"/>
        </w:tabs>
        <w:ind w:left="2430" w:hanging="2430"/>
        <w:rPr>
          <w:rFonts w:ascii="Garamond" w:hAnsi="Garamond"/>
        </w:rPr>
      </w:pPr>
      <w:r>
        <w:rPr>
          <w:rFonts w:ascii="Garamond" w:hAnsi="Garamond"/>
          <w:noProof/>
        </w:rPr>
        <w:drawing>
          <wp:inline distT="0" distB="0" distL="0" distR="0" wp14:anchorId="5542A635" wp14:editId="57143AF9">
            <wp:extent cx="2396326" cy="1796994"/>
            <wp:effectExtent l="0" t="0" r="4445" b="0"/>
            <wp:docPr id="10933382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15707" cy="1811528"/>
                    </a:xfrm>
                    <a:prstGeom prst="rect">
                      <a:avLst/>
                    </a:prstGeom>
                    <a:noFill/>
                  </pic:spPr>
                </pic:pic>
              </a:graphicData>
            </a:graphic>
          </wp:inline>
        </w:drawing>
      </w:r>
    </w:p>
    <w:p w14:paraId="267B6972" w14:textId="2088B904" w:rsidR="00DF1AF5" w:rsidRDefault="009B6841" w:rsidP="00CE538A">
      <w:pPr>
        <w:tabs>
          <w:tab w:val="left" w:pos="187"/>
          <w:tab w:val="left" w:pos="540"/>
          <w:tab w:val="left" w:pos="2430"/>
        </w:tabs>
        <w:spacing w:line="360" w:lineRule="auto"/>
        <w:ind w:left="2430" w:hanging="2430"/>
        <w:contextualSpacing/>
        <w:rPr>
          <w:rFonts w:ascii="Garamond" w:hAnsi="Garamond"/>
        </w:rPr>
      </w:pPr>
      <w:r>
        <w:rPr>
          <w:rFonts w:ascii="Garamond" w:hAnsi="Garamond"/>
        </w:rPr>
        <w:tab/>
      </w:r>
      <w:r>
        <w:rPr>
          <w:rFonts w:ascii="Garamond" w:hAnsi="Garamond"/>
        </w:rPr>
        <w:tab/>
      </w:r>
      <w:r w:rsidR="00B86FD9" w:rsidRPr="002D230D">
        <w:rPr>
          <w:rFonts w:ascii="Garamond" w:hAnsi="Garamond"/>
        </w:rPr>
        <w:t>Argumentation</w:t>
      </w:r>
      <w:r w:rsidR="00E74B98" w:rsidRPr="002D230D">
        <w:rPr>
          <w:rFonts w:ascii="Garamond" w:hAnsi="Garamond"/>
        </w:rPr>
        <w:t xml:space="preserve">  </w:t>
      </w:r>
      <w:r w:rsidR="0065781B" w:rsidRPr="002D230D">
        <w:rPr>
          <w:rFonts w:ascii="Garamond" w:hAnsi="Garamond"/>
        </w:rPr>
        <w:tab/>
      </w:r>
      <w:r>
        <w:rPr>
          <w:rFonts w:ascii="Garamond" w:hAnsi="Garamond"/>
        </w:rPr>
        <w:t>The trio of evil was still around, so there needed to be gates and people at the wall</w:t>
      </w:r>
    </w:p>
    <w:p w14:paraId="14AE4348" w14:textId="34A25EFC" w:rsidR="009B6841" w:rsidRDefault="009B6841" w:rsidP="00CE538A">
      <w:pPr>
        <w:tabs>
          <w:tab w:val="left" w:pos="187"/>
          <w:tab w:val="left" w:pos="540"/>
          <w:tab w:val="left" w:pos="2430"/>
        </w:tabs>
        <w:spacing w:line="360" w:lineRule="auto"/>
        <w:ind w:left="2430" w:hanging="2430"/>
        <w:contextualSpacing/>
        <w:rPr>
          <w:rFonts w:ascii="Garamond" w:hAnsi="Garamond"/>
        </w:rPr>
      </w:pPr>
      <w:r>
        <w:rPr>
          <w:rFonts w:ascii="Garamond" w:hAnsi="Garamond"/>
        </w:rPr>
        <w:tab/>
      </w:r>
      <w:r>
        <w:rPr>
          <w:rFonts w:ascii="Garamond" w:hAnsi="Garamond"/>
        </w:rPr>
        <w:tab/>
      </w:r>
      <w:r w:rsidR="00B86FD9" w:rsidRPr="002D230D">
        <w:rPr>
          <w:rFonts w:ascii="Garamond" w:hAnsi="Garamond"/>
        </w:rPr>
        <w:t>Application</w:t>
      </w:r>
      <w:r w:rsidR="00F94DB6" w:rsidRPr="002D230D">
        <w:rPr>
          <w:rFonts w:ascii="Garamond" w:hAnsi="Garamond"/>
        </w:rPr>
        <w:t xml:space="preserve">   </w:t>
      </w:r>
      <w:r>
        <w:rPr>
          <w:rFonts w:ascii="Garamond" w:hAnsi="Garamond"/>
        </w:rPr>
        <w:tab/>
        <w:t>V 5 “God put it in my heart</w:t>
      </w:r>
      <w:r w:rsidR="008C5891">
        <w:rPr>
          <w:rFonts w:ascii="Garamond" w:hAnsi="Garamond"/>
        </w:rPr>
        <w:t>.</w:t>
      </w:r>
      <w:r>
        <w:rPr>
          <w:rFonts w:ascii="Garamond" w:hAnsi="Garamond"/>
        </w:rPr>
        <w:t>”</w:t>
      </w:r>
    </w:p>
    <w:p w14:paraId="3F9D7742" w14:textId="052D0E62" w:rsidR="009B6841" w:rsidRPr="009B6841" w:rsidRDefault="009B6841" w:rsidP="00CE538A">
      <w:pPr>
        <w:tabs>
          <w:tab w:val="left" w:pos="187"/>
          <w:tab w:val="left" w:pos="540"/>
          <w:tab w:val="left" w:pos="2430"/>
        </w:tabs>
        <w:spacing w:line="360" w:lineRule="auto"/>
        <w:ind w:left="2430" w:hanging="2430"/>
        <w:contextualSpacing/>
        <w:rPr>
          <w:rFonts w:ascii="Garamond" w:hAnsi="Garamond"/>
        </w:rPr>
      </w:pPr>
      <w:r>
        <w:rPr>
          <w:rFonts w:ascii="Garamond" w:hAnsi="Garamond"/>
        </w:rPr>
        <w:tab/>
      </w:r>
      <w:r>
        <w:rPr>
          <w:rFonts w:ascii="Garamond" w:hAnsi="Garamond"/>
        </w:rPr>
        <w:tab/>
      </w:r>
      <w:r>
        <w:rPr>
          <w:rFonts w:ascii="Garamond" w:hAnsi="Garamond"/>
        </w:rPr>
        <w:tab/>
      </w:r>
      <w:r>
        <w:rPr>
          <w:rFonts w:ascii="Garamond" w:hAnsi="Garamond"/>
        </w:rPr>
        <w:tab/>
      </w:r>
      <w:r w:rsidRPr="009B6841">
        <w:rPr>
          <w:rFonts w:ascii="Garamond" w:hAnsi="Garamond"/>
        </w:rPr>
        <w:t>What has God put into your heart?</w:t>
      </w:r>
    </w:p>
    <w:p w14:paraId="16F4E231" w14:textId="57A2C246" w:rsidR="009B6841" w:rsidRPr="009B6841" w:rsidRDefault="009B6841" w:rsidP="00CE538A">
      <w:pPr>
        <w:tabs>
          <w:tab w:val="left" w:pos="187"/>
          <w:tab w:val="left" w:pos="540"/>
          <w:tab w:val="left" w:pos="2430"/>
        </w:tabs>
        <w:spacing w:line="360" w:lineRule="auto"/>
        <w:ind w:left="2430" w:hanging="2430"/>
        <w:contextualSpacing/>
        <w:rPr>
          <w:rFonts w:ascii="Garamond" w:hAnsi="Garamond"/>
        </w:rPr>
      </w:pPr>
      <w:r w:rsidRPr="009B6841">
        <w:rPr>
          <w:rFonts w:ascii="Garamond" w:hAnsi="Garamond"/>
        </w:rPr>
        <w:tab/>
      </w:r>
      <w:r w:rsidRPr="009B6841">
        <w:rPr>
          <w:rFonts w:ascii="Garamond" w:hAnsi="Garamond"/>
        </w:rPr>
        <w:tab/>
      </w:r>
      <w:r>
        <w:rPr>
          <w:rFonts w:ascii="Garamond" w:hAnsi="Garamond"/>
        </w:rPr>
        <w:tab/>
      </w:r>
      <w:r>
        <w:rPr>
          <w:rFonts w:ascii="Garamond" w:hAnsi="Garamond"/>
        </w:rPr>
        <w:tab/>
        <w:t>Ask Him direct questions until you have an answer</w:t>
      </w:r>
    </w:p>
    <w:p w14:paraId="0E661300" w14:textId="77777777" w:rsidR="005E2CAC" w:rsidRDefault="009B6841" w:rsidP="00CE538A">
      <w:pPr>
        <w:tabs>
          <w:tab w:val="left" w:pos="187"/>
          <w:tab w:val="left" w:pos="540"/>
          <w:tab w:val="left" w:pos="2430"/>
        </w:tabs>
        <w:spacing w:line="360" w:lineRule="auto"/>
        <w:ind w:left="2430" w:hanging="2430"/>
        <w:contextualSpacing/>
        <w:rPr>
          <w:rFonts w:ascii="Garamond" w:hAnsi="Garamond"/>
        </w:rPr>
      </w:pPr>
      <w:r w:rsidRPr="009B6841">
        <w:rPr>
          <w:rFonts w:ascii="Garamond" w:hAnsi="Garamond"/>
        </w:rPr>
        <w:tab/>
      </w:r>
      <w:r w:rsidRPr="009B6841">
        <w:rPr>
          <w:rFonts w:ascii="Garamond" w:hAnsi="Garamond"/>
        </w:rPr>
        <w:tab/>
      </w:r>
      <w:r>
        <w:rPr>
          <w:rFonts w:ascii="Garamond" w:hAnsi="Garamond"/>
        </w:rPr>
        <w:tab/>
      </w:r>
      <w:r>
        <w:rPr>
          <w:rFonts w:ascii="Garamond" w:hAnsi="Garamond"/>
        </w:rPr>
        <w:tab/>
      </w:r>
      <w:r>
        <w:rPr>
          <w:rFonts w:ascii="Garamond" w:hAnsi="Garamond"/>
        </w:rPr>
        <w:tab/>
      </w:r>
      <w:r w:rsidRPr="009B6841">
        <w:rPr>
          <w:rFonts w:ascii="Garamond" w:hAnsi="Garamond"/>
        </w:rPr>
        <w:t xml:space="preserve">Are you doing it? </w:t>
      </w:r>
    </w:p>
    <w:p w14:paraId="67890830" w14:textId="02D2E3AD" w:rsidR="00B86FD9" w:rsidRPr="002D230D" w:rsidRDefault="005E2CAC" w:rsidP="00CE538A">
      <w:pPr>
        <w:tabs>
          <w:tab w:val="left" w:pos="187"/>
          <w:tab w:val="left" w:pos="540"/>
          <w:tab w:val="left" w:pos="2430"/>
        </w:tabs>
        <w:spacing w:line="360" w:lineRule="auto"/>
        <w:ind w:left="2430" w:hanging="2430"/>
        <w:contextualSpacing/>
        <w:rPr>
          <w:rFonts w:ascii="Garamond" w:hAnsi="Garamond"/>
        </w:rPr>
      </w:pPr>
      <w:r>
        <w:rPr>
          <w:rFonts w:ascii="Garamond" w:hAnsi="Garamond"/>
        </w:rPr>
        <w:lastRenderedPageBreak/>
        <w:tab/>
      </w:r>
      <w:r>
        <w:rPr>
          <w:rFonts w:ascii="Garamond" w:hAnsi="Garamond"/>
        </w:rPr>
        <w:tab/>
      </w:r>
      <w:r>
        <w:rPr>
          <w:rFonts w:ascii="Garamond" w:hAnsi="Garamond"/>
        </w:rPr>
        <w:tab/>
      </w:r>
      <w:r>
        <w:rPr>
          <w:rFonts w:ascii="Garamond" w:hAnsi="Garamond"/>
        </w:rPr>
        <w:tab/>
      </w:r>
      <w:r w:rsidR="009B6841" w:rsidRPr="009B6841">
        <w:rPr>
          <w:rFonts w:ascii="Garamond" w:hAnsi="Garamond"/>
        </w:rPr>
        <w:t>Many miss their opportunity</w:t>
      </w:r>
      <w:r>
        <w:rPr>
          <w:rFonts w:ascii="Garamond" w:hAnsi="Garamond"/>
        </w:rPr>
        <w:t xml:space="preserve"> because they don’t ask, or say no to His answer</w:t>
      </w:r>
    </w:p>
    <w:p w14:paraId="480A9C1F" w14:textId="77777777" w:rsidR="009416EB" w:rsidRDefault="009416EB" w:rsidP="00CE538A">
      <w:pPr>
        <w:tabs>
          <w:tab w:val="left" w:pos="187"/>
          <w:tab w:val="left" w:pos="2160"/>
        </w:tabs>
        <w:spacing w:line="360" w:lineRule="auto"/>
        <w:contextualSpacing/>
        <w:rPr>
          <w:rFonts w:ascii="Garamond" w:hAnsi="Garamond"/>
        </w:rPr>
      </w:pPr>
    </w:p>
    <w:p w14:paraId="0F0C081C" w14:textId="1DA32746" w:rsidR="00B86FD9" w:rsidRPr="00BA0D11" w:rsidRDefault="00B86FD9" w:rsidP="00CE538A">
      <w:pPr>
        <w:tabs>
          <w:tab w:val="left" w:pos="187"/>
          <w:tab w:val="left" w:pos="2160"/>
        </w:tabs>
        <w:spacing w:line="360" w:lineRule="auto"/>
        <w:contextualSpacing/>
        <w:rPr>
          <w:rFonts w:ascii="Garamond" w:hAnsi="Garamond"/>
          <w:b/>
          <w:bCs/>
          <w:i/>
          <w:iCs/>
          <w:u w:val="single"/>
        </w:rPr>
      </w:pPr>
      <w:r w:rsidRPr="002D230D">
        <w:rPr>
          <w:rFonts w:ascii="Garamond" w:hAnsi="Garamond"/>
        </w:rPr>
        <w:tab/>
        <w:t>Transition</w:t>
      </w:r>
      <w:r w:rsidR="009416EB">
        <w:rPr>
          <w:rFonts w:ascii="Garamond" w:hAnsi="Garamond"/>
        </w:rPr>
        <w:tab/>
      </w:r>
      <w:r w:rsidR="00CA7C6D" w:rsidRPr="003F4DDA">
        <w:rPr>
          <w:rFonts w:ascii="Garamond" w:hAnsi="Garamond"/>
          <w:b/>
          <w:bCs/>
          <w:i/>
          <w:iCs/>
          <w:u w:val="single"/>
        </w:rPr>
        <w:t xml:space="preserve">God </w:t>
      </w:r>
      <w:r w:rsidR="00CA7C6D">
        <w:rPr>
          <w:rFonts w:ascii="Garamond" w:hAnsi="Garamond"/>
          <w:b/>
          <w:bCs/>
          <w:i/>
          <w:iCs/>
          <w:u w:val="single"/>
        </w:rPr>
        <w:t xml:space="preserve">cares for </w:t>
      </w:r>
      <w:r w:rsidR="00CA7C6D" w:rsidRPr="003F4DDA">
        <w:rPr>
          <w:rFonts w:ascii="Garamond" w:hAnsi="Garamond"/>
          <w:b/>
          <w:bCs/>
          <w:i/>
          <w:iCs/>
          <w:u w:val="single"/>
        </w:rPr>
        <w:t>people and possessions</w:t>
      </w:r>
    </w:p>
    <w:p w14:paraId="6E6C8861" w14:textId="139C440C" w:rsidR="009416EB" w:rsidRPr="002D230D" w:rsidRDefault="000A30F8" w:rsidP="00CE538A">
      <w:pPr>
        <w:tabs>
          <w:tab w:val="left" w:pos="187"/>
          <w:tab w:val="left" w:pos="2160"/>
        </w:tabs>
        <w:spacing w:line="360" w:lineRule="auto"/>
        <w:contextualSpacing/>
        <w:rPr>
          <w:rFonts w:ascii="Garamond" w:hAnsi="Garamond"/>
        </w:rPr>
      </w:pPr>
      <w:r>
        <w:rPr>
          <w:rFonts w:ascii="Garamond" w:hAnsi="Garamond"/>
        </w:rPr>
        <w:t>SLIDE 6b</w:t>
      </w:r>
    </w:p>
    <w:p w14:paraId="5B9FD883" w14:textId="409E33E1" w:rsidR="00B86FD9" w:rsidRPr="002D230D" w:rsidRDefault="00B86FD9" w:rsidP="00CE538A">
      <w:pPr>
        <w:tabs>
          <w:tab w:val="left" w:pos="187"/>
          <w:tab w:val="left" w:pos="2430"/>
        </w:tabs>
        <w:spacing w:line="360" w:lineRule="auto"/>
        <w:ind w:left="2430" w:hanging="2430"/>
        <w:contextualSpacing/>
        <w:rPr>
          <w:rFonts w:ascii="Garamond" w:hAnsi="Garamond"/>
        </w:rPr>
      </w:pPr>
      <w:r w:rsidRPr="002D230D">
        <w:rPr>
          <w:rFonts w:ascii="Garamond" w:hAnsi="Garamond"/>
        </w:rPr>
        <w:tab/>
      </w:r>
      <w:r w:rsidRPr="005E2CAC">
        <w:rPr>
          <w:rFonts w:ascii="Garamond" w:hAnsi="Garamond"/>
          <w:b/>
          <w:bCs/>
          <w:u w:val="single"/>
        </w:rPr>
        <w:t>Division 2</w:t>
      </w:r>
      <w:r w:rsidR="00152D4D" w:rsidRPr="002D230D">
        <w:rPr>
          <w:rFonts w:ascii="Garamond" w:hAnsi="Garamond"/>
        </w:rPr>
        <w:t xml:space="preserve">   </w:t>
      </w:r>
      <w:r w:rsidR="0065781B" w:rsidRPr="002D230D">
        <w:rPr>
          <w:rFonts w:ascii="Garamond" w:hAnsi="Garamond"/>
        </w:rPr>
        <w:tab/>
      </w:r>
      <w:r w:rsidR="005E2CAC" w:rsidRPr="005E2CAC">
        <w:rPr>
          <w:rFonts w:ascii="Garamond" w:hAnsi="Garamond"/>
          <w:b/>
          <w:bCs/>
        </w:rPr>
        <w:t>Every person is known by God</w:t>
      </w:r>
      <w:r w:rsidR="005E2CAC">
        <w:rPr>
          <w:rFonts w:ascii="Garamond" w:hAnsi="Garamond"/>
          <w:b/>
          <w:bCs/>
        </w:rPr>
        <w:t xml:space="preserve"> V 6-6</w:t>
      </w:r>
      <w:r w:rsidR="00EB36F4">
        <w:rPr>
          <w:rFonts w:ascii="Garamond" w:hAnsi="Garamond"/>
          <w:b/>
          <w:bCs/>
        </w:rPr>
        <w:t>8</w:t>
      </w:r>
    </w:p>
    <w:p w14:paraId="07755503" w14:textId="48835494" w:rsidR="005E2CAC" w:rsidRPr="005E2CAC" w:rsidRDefault="00B86FD9" w:rsidP="00CE538A">
      <w:pPr>
        <w:pStyle w:val="Heading1"/>
        <w:tabs>
          <w:tab w:val="clear" w:pos="187"/>
          <w:tab w:val="left" w:pos="540"/>
          <w:tab w:val="left" w:pos="2430"/>
        </w:tabs>
        <w:spacing w:line="360" w:lineRule="auto"/>
        <w:ind w:left="2430" w:hanging="2430"/>
        <w:contextualSpacing/>
        <w:rPr>
          <w:rFonts w:ascii="Garamond" w:hAnsi="Garamond"/>
          <w:sz w:val="24"/>
        </w:rPr>
      </w:pPr>
      <w:r w:rsidRPr="002D230D">
        <w:rPr>
          <w:rFonts w:ascii="Garamond" w:hAnsi="Garamond"/>
          <w:sz w:val="24"/>
        </w:rPr>
        <w:tab/>
        <w:t>Explanation</w:t>
      </w:r>
      <w:r w:rsidR="00674556" w:rsidRPr="002D230D">
        <w:rPr>
          <w:rFonts w:ascii="Garamond" w:hAnsi="Garamond"/>
          <w:sz w:val="24"/>
        </w:rPr>
        <w:t xml:space="preserve">  </w:t>
      </w:r>
      <w:r w:rsidR="00FB5DF1" w:rsidRPr="002D230D">
        <w:rPr>
          <w:rFonts w:ascii="Garamond" w:hAnsi="Garamond"/>
          <w:sz w:val="24"/>
        </w:rPr>
        <w:tab/>
      </w:r>
      <w:r w:rsidR="005E2CAC">
        <w:rPr>
          <w:rFonts w:ascii="Garamond" w:hAnsi="Garamond"/>
          <w:sz w:val="24"/>
        </w:rPr>
        <w:t xml:space="preserve">List is </w:t>
      </w:r>
      <w:proofErr w:type="gramStart"/>
      <w:r w:rsidR="005E2CAC">
        <w:rPr>
          <w:rFonts w:ascii="Garamond" w:hAnsi="Garamond"/>
          <w:sz w:val="24"/>
        </w:rPr>
        <w:t>similar to</w:t>
      </w:r>
      <w:proofErr w:type="gramEnd"/>
      <w:r w:rsidR="005E2CAC">
        <w:rPr>
          <w:rFonts w:ascii="Garamond" w:hAnsi="Garamond"/>
          <w:sz w:val="24"/>
        </w:rPr>
        <w:t xml:space="preserve"> Ezra 2</w:t>
      </w:r>
    </w:p>
    <w:p w14:paraId="63DC8C5B" w14:textId="0B6E56DB" w:rsidR="00DF1AF5" w:rsidRPr="002D230D" w:rsidRDefault="00B86FD9" w:rsidP="00CE538A">
      <w:pPr>
        <w:tabs>
          <w:tab w:val="left" w:pos="540"/>
          <w:tab w:val="left" w:pos="2430"/>
        </w:tabs>
        <w:spacing w:line="360" w:lineRule="auto"/>
        <w:ind w:left="2430" w:hanging="2430"/>
        <w:contextualSpacing/>
        <w:rPr>
          <w:rFonts w:ascii="Garamond" w:hAnsi="Garamond"/>
        </w:rPr>
      </w:pPr>
      <w:r w:rsidRPr="002D230D">
        <w:rPr>
          <w:rFonts w:ascii="Garamond" w:hAnsi="Garamond"/>
        </w:rPr>
        <w:tab/>
      </w:r>
      <w:r w:rsidR="00674556" w:rsidRPr="002D230D">
        <w:rPr>
          <w:rFonts w:ascii="Garamond" w:hAnsi="Garamond"/>
        </w:rPr>
        <w:t xml:space="preserve">  </w:t>
      </w:r>
      <w:r w:rsidR="00FB5DF1" w:rsidRPr="002D230D">
        <w:rPr>
          <w:rFonts w:ascii="Garamond" w:hAnsi="Garamond"/>
        </w:rPr>
        <w:tab/>
      </w:r>
      <w:r w:rsidR="005E2CAC">
        <w:rPr>
          <w:rFonts w:ascii="Garamond" w:hAnsi="Garamond"/>
        </w:rPr>
        <w:t>42,360 people (Neh 7:66 and Ezra 2:64)</w:t>
      </w:r>
    </w:p>
    <w:p w14:paraId="1F015D3F" w14:textId="34D99CE1" w:rsidR="00B86FD9" w:rsidRDefault="00B86FD9" w:rsidP="00CE538A">
      <w:pPr>
        <w:tabs>
          <w:tab w:val="left" w:pos="540"/>
          <w:tab w:val="left" w:pos="2430"/>
        </w:tabs>
        <w:spacing w:line="360" w:lineRule="auto"/>
        <w:ind w:left="2430" w:hanging="2430"/>
        <w:contextualSpacing/>
        <w:rPr>
          <w:rFonts w:ascii="Garamond" w:hAnsi="Garamond"/>
        </w:rPr>
      </w:pPr>
      <w:r w:rsidRPr="002D230D">
        <w:rPr>
          <w:rFonts w:ascii="Garamond" w:hAnsi="Garamond"/>
        </w:rPr>
        <w:tab/>
        <w:t>Argumentation</w:t>
      </w:r>
      <w:r w:rsidR="00674556" w:rsidRPr="002D230D">
        <w:rPr>
          <w:rFonts w:ascii="Garamond" w:hAnsi="Garamond"/>
        </w:rPr>
        <w:t xml:space="preserve">  </w:t>
      </w:r>
      <w:r w:rsidR="005E2CAC">
        <w:rPr>
          <w:rFonts w:ascii="Garamond" w:hAnsi="Garamond"/>
        </w:rPr>
        <w:tab/>
        <w:t>God as a steward of people and things</w:t>
      </w:r>
    </w:p>
    <w:p w14:paraId="7B819FA3" w14:textId="29BDCF68" w:rsidR="00EB36F4" w:rsidRDefault="00EB36F4" w:rsidP="00CE538A">
      <w:pPr>
        <w:tabs>
          <w:tab w:val="left" w:pos="540"/>
          <w:tab w:val="left" w:pos="2430"/>
        </w:tabs>
        <w:spacing w:line="360" w:lineRule="auto"/>
        <w:ind w:left="2430" w:hanging="2430"/>
        <w:contextualSpacing/>
        <w:rPr>
          <w:rFonts w:ascii="Garamond" w:hAnsi="Garamond"/>
        </w:rPr>
      </w:pPr>
      <w:r>
        <w:rPr>
          <w:rFonts w:ascii="Garamond" w:hAnsi="Garamond"/>
        </w:rPr>
        <w:tab/>
      </w:r>
      <w:r>
        <w:rPr>
          <w:rFonts w:ascii="Garamond" w:hAnsi="Garamond"/>
        </w:rPr>
        <w:tab/>
        <w:t>Servants and animals are listed – they are important too</w:t>
      </w:r>
    </w:p>
    <w:p w14:paraId="6F3E0D8C" w14:textId="3041467E" w:rsidR="005E2CAC" w:rsidRPr="002D230D" w:rsidRDefault="005E2CAC" w:rsidP="00CE538A">
      <w:pPr>
        <w:tabs>
          <w:tab w:val="left" w:pos="540"/>
          <w:tab w:val="left" w:pos="2430"/>
        </w:tabs>
        <w:spacing w:line="360" w:lineRule="auto"/>
        <w:ind w:left="2430" w:hanging="2430"/>
        <w:contextualSpacing/>
        <w:rPr>
          <w:rFonts w:ascii="Garamond" w:hAnsi="Garamond"/>
        </w:rPr>
      </w:pPr>
      <w:r>
        <w:rPr>
          <w:rFonts w:ascii="Garamond" w:hAnsi="Garamond"/>
        </w:rPr>
        <w:tab/>
        <w:t>Illustration</w:t>
      </w:r>
      <w:r>
        <w:rPr>
          <w:rFonts w:ascii="Garamond" w:hAnsi="Garamond"/>
        </w:rPr>
        <w:tab/>
        <w:t>Luke 15 – Lost sheep, Lost coin, Lost Son</w:t>
      </w:r>
    </w:p>
    <w:p w14:paraId="1262F9BB" w14:textId="192BFEF8" w:rsidR="00B86FD9" w:rsidRDefault="00B86FD9" w:rsidP="00CE538A">
      <w:pPr>
        <w:tabs>
          <w:tab w:val="left" w:pos="540"/>
          <w:tab w:val="left" w:pos="2430"/>
        </w:tabs>
        <w:spacing w:line="360" w:lineRule="auto"/>
        <w:ind w:left="2430" w:hanging="2430"/>
        <w:contextualSpacing/>
        <w:rPr>
          <w:rFonts w:ascii="Garamond" w:hAnsi="Garamond"/>
        </w:rPr>
      </w:pPr>
      <w:r w:rsidRPr="002D230D">
        <w:rPr>
          <w:rFonts w:ascii="Garamond" w:hAnsi="Garamond"/>
        </w:rPr>
        <w:tab/>
        <w:t>Application</w:t>
      </w:r>
      <w:r w:rsidR="00674556" w:rsidRPr="002D230D">
        <w:rPr>
          <w:rFonts w:ascii="Garamond" w:hAnsi="Garamond"/>
        </w:rPr>
        <w:t xml:space="preserve"> </w:t>
      </w:r>
      <w:r w:rsidR="005E2CAC">
        <w:rPr>
          <w:rFonts w:ascii="Garamond" w:hAnsi="Garamond"/>
        </w:rPr>
        <w:tab/>
        <w:t>How are we doing in our stewardship?</w:t>
      </w:r>
    </w:p>
    <w:p w14:paraId="6BE6D8E3" w14:textId="4675C0D3" w:rsidR="008274E8" w:rsidRPr="002D230D" w:rsidRDefault="005E2CAC" w:rsidP="00CE538A">
      <w:pPr>
        <w:tabs>
          <w:tab w:val="left" w:pos="540"/>
          <w:tab w:val="left" w:pos="2430"/>
        </w:tabs>
        <w:spacing w:line="360" w:lineRule="auto"/>
        <w:ind w:left="2430" w:hanging="2430"/>
        <w:contextualSpacing/>
        <w:rPr>
          <w:rFonts w:ascii="Garamond" w:hAnsi="Garamond"/>
        </w:rPr>
      </w:pPr>
      <w:r>
        <w:rPr>
          <w:rFonts w:ascii="Garamond" w:hAnsi="Garamond"/>
        </w:rPr>
        <w:tab/>
      </w:r>
      <w:r>
        <w:rPr>
          <w:rFonts w:ascii="Garamond" w:hAnsi="Garamond"/>
        </w:rPr>
        <w:tab/>
      </w:r>
      <w:r>
        <w:rPr>
          <w:rFonts w:ascii="Garamond" w:hAnsi="Garamond"/>
        </w:rPr>
        <w:tab/>
        <w:t>Not only a money topic</w:t>
      </w:r>
    </w:p>
    <w:p w14:paraId="7A13251D" w14:textId="381068E4" w:rsidR="00B86FD9" w:rsidRPr="00BA0D11" w:rsidRDefault="00B86FD9" w:rsidP="00CE538A">
      <w:pPr>
        <w:tabs>
          <w:tab w:val="left" w:pos="187"/>
          <w:tab w:val="left" w:pos="2160"/>
        </w:tabs>
        <w:spacing w:line="360" w:lineRule="auto"/>
        <w:contextualSpacing/>
        <w:rPr>
          <w:rFonts w:ascii="Garamond" w:hAnsi="Garamond"/>
          <w:b/>
          <w:bCs/>
          <w:i/>
          <w:iCs/>
          <w:u w:val="single"/>
        </w:rPr>
      </w:pPr>
      <w:r w:rsidRPr="002D230D">
        <w:rPr>
          <w:rFonts w:ascii="Garamond" w:hAnsi="Garamond"/>
        </w:rPr>
        <w:tab/>
        <w:t>Transition</w:t>
      </w:r>
      <w:r w:rsidR="00FB18E9" w:rsidRPr="002D230D">
        <w:rPr>
          <w:rFonts w:ascii="Garamond" w:hAnsi="Garamond"/>
        </w:rPr>
        <w:t xml:space="preserve">  </w:t>
      </w:r>
      <w:r w:rsidR="009416EB">
        <w:rPr>
          <w:rFonts w:ascii="Garamond" w:hAnsi="Garamond"/>
        </w:rPr>
        <w:tab/>
      </w:r>
      <w:r w:rsidR="00CA7C6D" w:rsidRPr="003F4DDA">
        <w:rPr>
          <w:rFonts w:ascii="Garamond" w:hAnsi="Garamond"/>
          <w:b/>
          <w:bCs/>
          <w:i/>
          <w:iCs/>
          <w:u w:val="single"/>
        </w:rPr>
        <w:t xml:space="preserve">God </w:t>
      </w:r>
      <w:r w:rsidR="00CA7C6D">
        <w:rPr>
          <w:rFonts w:ascii="Garamond" w:hAnsi="Garamond"/>
          <w:b/>
          <w:bCs/>
          <w:i/>
          <w:iCs/>
          <w:u w:val="single"/>
        </w:rPr>
        <w:t xml:space="preserve">cares for </w:t>
      </w:r>
      <w:r w:rsidR="00CA7C6D" w:rsidRPr="003F4DDA">
        <w:rPr>
          <w:rFonts w:ascii="Garamond" w:hAnsi="Garamond"/>
          <w:b/>
          <w:bCs/>
          <w:i/>
          <w:iCs/>
          <w:u w:val="single"/>
        </w:rPr>
        <w:t>people and possessions</w:t>
      </w:r>
    </w:p>
    <w:p w14:paraId="46234BF9" w14:textId="77777777" w:rsidR="009416EB" w:rsidRPr="002D230D" w:rsidRDefault="009416EB" w:rsidP="008274E8">
      <w:pPr>
        <w:tabs>
          <w:tab w:val="left" w:pos="187"/>
          <w:tab w:val="left" w:pos="2160"/>
        </w:tabs>
        <w:rPr>
          <w:rFonts w:ascii="Garamond" w:hAnsi="Garamond"/>
        </w:rPr>
      </w:pPr>
    </w:p>
    <w:p w14:paraId="3F009BC3" w14:textId="77777777" w:rsidR="009416EB" w:rsidRDefault="009416EB" w:rsidP="008274E8">
      <w:pPr>
        <w:tabs>
          <w:tab w:val="left" w:pos="187"/>
          <w:tab w:val="left" w:pos="2430"/>
        </w:tabs>
        <w:ind w:left="2430" w:hanging="2430"/>
        <w:rPr>
          <w:rFonts w:ascii="Garamond" w:hAnsi="Garamond"/>
        </w:rPr>
      </w:pPr>
      <w:r>
        <w:rPr>
          <w:rFonts w:ascii="Garamond" w:hAnsi="Garamond"/>
        </w:rPr>
        <w:t>SLIDE 7</w:t>
      </w:r>
    </w:p>
    <w:p w14:paraId="18E3C405" w14:textId="6DF6C204" w:rsidR="00ED7474" w:rsidRDefault="00ED7474" w:rsidP="008274E8">
      <w:pPr>
        <w:tabs>
          <w:tab w:val="left" w:pos="187"/>
          <w:tab w:val="left" w:pos="2430"/>
        </w:tabs>
        <w:ind w:left="2430" w:hanging="2430"/>
        <w:rPr>
          <w:rFonts w:ascii="Garamond" w:hAnsi="Garamond"/>
        </w:rPr>
      </w:pPr>
      <w:r>
        <w:rPr>
          <w:rFonts w:ascii="Garamond" w:hAnsi="Garamond"/>
          <w:noProof/>
        </w:rPr>
        <w:drawing>
          <wp:inline distT="0" distB="0" distL="0" distR="0" wp14:anchorId="73CC323C" wp14:editId="7367A195">
            <wp:extent cx="2748882" cy="2061375"/>
            <wp:effectExtent l="0" t="0" r="0" b="0"/>
            <wp:docPr id="18982996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59313" cy="2069197"/>
                    </a:xfrm>
                    <a:prstGeom prst="rect">
                      <a:avLst/>
                    </a:prstGeom>
                    <a:noFill/>
                  </pic:spPr>
                </pic:pic>
              </a:graphicData>
            </a:graphic>
          </wp:inline>
        </w:drawing>
      </w:r>
    </w:p>
    <w:p w14:paraId="4291B933" w14:textId="1A5EBC9E" w:rsidR="00D16BC1" w:rsidRDefault="00D16BC1" w:rsidP="008274E8">
      <w:pPr>
        <w:tabs>
          <w:tab w:val="left" w:pos="187"/>
          <w:tab w:val="left" w:pos="2430"/>
        </w:tabs>
        <w:ind w:left="2430" w:hanging="2430"/>
        <w:rPr>
          <w:rFonts w:ascii="Garamond" w:hAnsi="Garamond"/>
        </w:rPr>
      </w:pPr>
    </w:p>
    <w:p w14:paraId="4B83D3DA" w14:textId="0A92DBA2" w:rsidR="00152D4D" w:rsidRPr="005E2CAC" w:rsidRDefault="00B86FD9" w:rsidP="00CE538A">
      <w:pPr>
        <w:tabs>
          <w:tab w:val="left" w:pos="187"/>
          <w:tab w:val="left" w:pos="2430"/>
        </w:tabs>
        <w:spacing w:line="360" w:lineRule="auto"/>
        <w:ind w:left="2430" w:hanging="2430"/>
        <w:contextualSpacing/>
        <w:rPr>
          <w:rFonts w:ascii="Garamond" w:hAnsi="Garamond"/>
          <w:b/>
          <w:bCs/>
        </w:rPr>
      </w:pPr>
      <w:r w:rsidRPr="002D230D">
        <w:rPr>
          <w:rFonts w:ascii="Garamond" w:hAnsi="Garamond"/>
        </w:rPr>
        <w:tab/>
      </w:r>
      <w:r w:rsidRPr="005E2CAC">
        <w:rPr>
          <w:rFonts w:ascii="Garamond" w:hAnsi="Garamond"/>
          <w:b/>
          <w:bCs/>
          <w:u w:val="single"/>
        </w:rPr>
        <w:t>Division 3</w:t>
      </w:r>
      <w:r w:rsidR="00152D4D" w:rsidRPr="005E2CAC">
        <w:rPr>
          <w:rFonts w:ascii="Garamond" w:hAnsi="Garamond"/>
          <w:b/>
          <w:bCs/>
        </w:rPr>
        <w:t xml:space="preserve">  </w:t>
      </w:r>
      <w:r w:rsidR="008F72F1" w:rsidRPr="005E2CAC">
        <w:rPr>
          <w:rFonts w:ascii="Garamond" w:hAnsi="Garamond"/>
          <w:b/>
          <w:bCs/>
        </w:rPr>
        <w:tab/>
      </w:r>
      <w:r w:rsidR="005E2CAC" w:rsidRPr="005E2CAC">
        <w:rPr>
          <w:rFonts w:ascii="Garamond" w:hAnsi="Garamond"/>
          <w:b/>
          <w:bCs/>
        </w:rPr>
        <w:t xml:space="preserve">Generosity </w:t>
      </w:r>
      <w:r w:rsidR="005E2CAC">
        <w:rPr>
          <w:rFonts w:ascii="Garamond" w:hAnsi="Garamond"/>
          <w:b/>
          <w:bCs/>
        </w:rPr>
        <w:t>bolsters</w:t>
      </w:r>
      <w:r w:rsidR="005E2CAC" w:rsidRPr="005E2CAC">
        <w:rPr>
          <w:rFonts w:ascii="Garamond" w:hAnsi="Garamond"/>
          <w:b/>
          <w:bCs/>
        </w:rPr>
        <w:t xml:space="preserve"> hospitality V 70-72</w:t>
      </w:r>
    </w:p>
    <w:p w14:paraId="4968B168" w14:textId="77777777" w:rsidR="005E2CAC" w:rsidRDefault="00152D4D" w:rsidP="00CE538A">
      <w:pPr>
        <w:pStyle w:val="Heading1"/>
        <w:tabs>
          <w:tab w:val="clear" w:pos="187"/>
          <w:tab w:val="left" w:pos="540"/>
          <w:tab w:val="left" w:pos="2430"/>
        </w:tabs>
        <w:spacing w:line="360" w:lineRule="auto"/>
        <w:ind w:left="2430" w:hanging="2430"/>
        <w:contextualSpacing/>
        <w:rPr>
          <w:rFonts w:ascii="Garamond" w:hAnsi="Garamond"/>
          <w:sz w:val="24"/>
        </w:rPr>
      </w:pPr>
      <w:r w:rsidRPr="002D230D">
        <w:rPr>
          <w:rFonts w:ascii="Garamond" w:hAnsi="Garamond"/>
          <w:sz w:val="24"/>
        </w:rPr>
        <w:tab/>
        <w:t>Explanation</w:t>
      </w:r>
      <w:r w:rsidR="00686D16" w:rsidRPr="002D230D">
        <w:rPr>
          <w:rFonts w:ascii="Garamond" w:hAnsi="Garamond"/>
          <w:sz w:val="24"/>
        </w:rPr>
        <w:t xml:space="preserve">   </w:t>
      </w:r>
      <w:r w:rsidR="008F72F1" w:rsidRPr="002D230D">
        <w:rPr>
          <w:rFonts w:ascii="Garamond" w:hAnsi="Garamond"/>
          <w:sz w:val="24"/>
        </w:rPr>
        <w:tab/>
      </w:r>
      <w:r w:rsidR="005E2CAC" w:rsidRPr="005E2CAC">
        <w:rPr>
          <w:rFonts w:ascii="Garamond" w:hAnsi="Garamond"/>
          <w:sz w:val="24"/>
        </w:rPr>
        <w:t xml:space="preserve">The church is the only place on earth that is free. </w:t>
      </w:r>
    </w:p>
    <w:p w14:paraId="1B633807" w14:textId="6E5F102D" w:rsidR="00152D4D" w:rsidRDefault="005E2CAC" w:rsidP="00CE538A">
      <w:pPr>
        <w:pStyle w:val="Heading1"/>
        <w:tabs>
          <w:tab w:val="clear" w:pos="187"/>
          <w:tab w:val="left" w:pos="540"/>
          <w:tab w:val="left" w:pos="2430"/>
        </w:tabs>
        <w:spacing w:line="360" w:lineRule="auto"/>
        <w:ind w:left="2430" w:hanging="2430"/>
        <w:contextualSpacing/>
        <w:rPr>
          <w:rFonts w:ascii="Garamond" w:hAnsi="Garamond"/>
          <w:sz w:val="24"/>
        </w:rPr>
      </w:pPr>
      <w:r>
        <w:rPr>
          <w:rFonts w:ascii="Garamond" w:hAnsi="Garamond"/>
          <w:sz w:val="24"/>
        </w:rPr>
        <w:tab/>
      </w:r>
      <w:r>
        <w:rPr>
          <w:rFonts w:ascii="Garamond" w:hAnsi="Garamond"/>
          <w:sz w:val="24"/>
        </w:rPr>
        <w:tab/>
      </w:r>
      <w:r>
        <w:rPr>
          <w:rFonts w:ascii="Garamond" w:hAnsi="Garamond"/>
          <w:sz w:val="24"/>
        </w:rPr>
        <w:tab/>
      </w:r>
      <w:r w:rsidRPr="005E2CAC">
        <w:rPr>
          <w:rFonts w:ascii="Garamond" w:hAnsi="Garamond"/>
          <w:sz w:val="24"/>
        </w:rPr>
        <w:t xml:space="preserve">Because </w:t>
      </w:r>
      <w:r>
        <w:rPr>
          <w:rFonts w:ascii="Garamond" w:hAnsi="Garamond"/>
          <w:sz w:val="24"/>
        </w:rPr>
        <w:t xml:space="preserve">the </w:t>
      </w:r>
      <w:r w:rsidRPr="005E2CAC">
        <w:rPr>
          <w:rFonts w:ascii="Garamond" w:hAnsi="Garamond"/>
          <w:sz w:val="24"/>
        </w:rPr>
        <w:t>people give</w:t>
      </w:r>
    </w:p>
    <w:p w14:paraId="3C289924" w14:textId="77777777" w:rsidR="00246A23" w:rsidRDefault="00246A23" w:rsidP="00CE538A">
      <w:pPr>
        <w:spacing w:line="360" w:lineRule="auto"/>
        <w:ind w:left="2880"/>
        <w:contextualSpacing/>
      </w:pPr>
      <w:r>
        <w:t>Governor is N and he gave – 2%</w:t>
      </w:r>
    </w:p>
    <w:p w14:paraId="7C87D8C9" w14:textId="09790E6F" w:rsidR="00246A23" w:rsidRDefault="00246A23" w:rsidP="00CE538A">
      <w:pPr>
        <w:spacing w:line="360" w:lineRule="auto"/>
        <w:contextualSpacing/>
      </w:pPr>
      <w:r>
        <w:tab/>
      </w:r>
      <w:r>
        <w:tab/>
      </w:r>
      <w:r>
        <w:tab/>
      </w:r>
      <w:r>
        <w:tab/>
        <w:t>House leaders gave – 48%</w:t>
      </w:r>
    </w:p>
    <w:p w14:paraId="57827FD3" w14:textId="5FDF6DD7" w:rsidR="00246A23" w:rsidRPr="00246A23" w:rsidRDefault="00246A23" w:rsidP="00CE538A">
      <w:pPr>
        <w:spacing w:line="360" w:lineRule="auto"/>
        <w:contextualSpacing/>
      </w:pPr>
      <w:r>
        <w:tab/>
      </w:r>
      <w:r>
        <w:tab/>
      </w:r>
      <w:r>
        <w:tab/>
      </w:r>
      <w:r>
        <w:tab/>
        <w:t>People gave – 48%</w:t>
      </w:r>
    </w:p>
    <w:p w14:paraId="01EDF373" w14:textId="629B2DAC" w:rsidR="00011DF9" w:rsidRPr="002D230D" w:rsidRDefault="00152D4D" w:rsidP="00CE538A">
      <w:pPr>
        <w:tabs>
          <w:tab w:val="left" w:pos="540"/>
          <w:tab w:val="left" w:pos="2430"/>
        </w:tabs>
        <w:spacing w:line="360" w:lineRule="auto"/>
        <w:ind w:left="2430" w:hanging="2430"/>
        <w:contextualSpacing/>
        <w:rPr>
          <w:rFonts w:ascii="Garamond" w:hAnsi="Garamond"/>
        </w:rPr>
      </w:pPr>
      <w:r w:rsidRPr="002D230D">
        <w:rPr>
          <w:rFonts w:ascii="Garamond" w:hAnsi="Garamond"/>
        </w:rPr>
        <w:tab/>
      </w:r>
      <w:r w:rsidR="00011DF9" w:rsidRPr="002D230D">
        <w:rPr>
          <w:rFonts w:ascii="Garamond" w:hAnsi="Garamond"/>
        </w:rPr>
        <w:t xml:space="preserve">Illustration  </w:t>
      </w:r>
      <w:r w:rsidR="008F72F1" w:rsidRPr="002D230D">
        <w:rPr>
          <w:rFonts w:ascii="Garamond" w:hAnsi="Garamond"/>
        </w:rPr>
        <w:tab/>
      </w:r>
      <w:r w:rsidR="005E2CAC">
        <w:rPr>
          <w:rFonts w:ascii="Garamond" w:hAnsi="Garamond"/>
        </w:rPr>
        <w:t>We give our time, talent, and money as an act of generosity</w:t>
      </w:r>
    </w:p>
    <w:p w14:paraId="7A2441D5" w14:textId="555235D6" w:rsidR="005E2CAC" w:rsidRDefault="00011DF9" w:rsidP="00CE538A">
      <w:pPr>
        <w:tabs>
          <w:tab w:val="left" w:pos="540"/>
          <w:tab w:val="left" w:pos="2430"/>
        </w:tabs>
        <w:spacing w:line="360" w:lineRule="auto"/>
        <w:ind w:left="2430" w:hanging="2430"/>
        <w:contextualSpacing/>
        <w:rPr>
          <w:rFonts w:ascii="Garamond" w:hAnsi="Garamond"/>
        </w:rPr>
      </w:pPr>
      <w:r w:rsidRPr="002D230D">
        <w:rPr>
          <w:rFonts w:ascii="Garamond" w:hAnsi="Garamond"/>
        </w:rPr>
        <w:tab/>
      </w:r>
      <w:r w:rsidR="005E2CAC" w:rsidRPr="002D230D">
        <w:rPr>
          <w:rFonts w:ascii="Garamond" w:hAnsi="Garamond"/>
        </w:rPr>
        <w:t xml:space="preserve">Argumentation  </w:t>
      </w:r>
      <w:r w:rsidR="00246A23">
        <w:rPr>
          <w:rFonts w:ascii="Garamond" w:hAnsi="Garamond"/>
        </w:rPr>
        <w:tab/>
        <w:t>God gives and forgives</w:t>
      </w:r>
    </w:p>
    <w:p w14:paraId="1B94478F" w14:textId="3F49E2C3" w:rsidR="00246A23" w:rsidRDefault="00246A23" w:rsidP="00CE538A">
      <w:pPr>
        <w:tabs>
          <w:tab w:val="left" w:pos="540"/>
          <w:tab w:val="left" w:pos="2430"/>
        </w:tabs>
        <w:spacing w:line="360" w:lineRule="auto"/>
        <w:ind w:left="2430" w:hanging="2430"/>
        <w:contextualSpacing/>
        <w:rPr>
          <w:rFonts w:ascii="Garamond" w:hAnsi="Garamond"/>
        </w:rPr>
      </w:pPr>
      <w:r>
        <w:rPr>
          <w:rFonts w:ascii="Garamond" w:hAnsi="Garamond"/>
        </w:rPr>
        <w:tab/>
      </w:r>
      <w:r w:rsidR="00EB36F4" w:rsidRPr="002D230D">
        <w:rPr>
          <w:rFonts w:ascii="Garamond" w:hAnsi="Garamond"/>
        </w:rPr>
        <w:t>Application</w:t>
      </w:r>
      <w:r>
        <w:rPr>
          <w:rFonts w:ascii="Garamond" w:hAnsi="Garamond"/>
        </w:rPr>
        <w:tab/>
      </w:r>
      <w:r w:rsidR="00EB36F4">
        <w:rPr>
          <w:rFonts w:ascii="Garamond" w:hAnsi="Garamond"/>
        </w:rPr>
        <w:t xml:space="preserve">And </w:t>
      </w:r>
      <w:r w:rsidR="009416EB">
        <w:rPr>
          <w:rFonts w:ascii="Garamond" w:hAnsi="Garamond"/>
        </w:rPr>
        <w:t xml:space="preserve">He </w:t>
      </w:r>
      <w:r w:rsidR="00EB36F4">
        <w:rPr>
          <w:rFonts w:ascii="Garamond" w:hAnsi="Garamond"/>
        </w:rPr>
        <w:t xml:space="preserve">forgets our sins - </w:t>
      </w:r>
      <w:r>
        <w:rPr>
          <w:rFonts w:ascii="Garamond" w:hAnsi="Garamond"/>
        </w:rPr>
        <w:t>Ps 103:12</w:t>
      </w:r>
    </w:p>
    <w:p w14:paraId="7BAF297A" w14:textId="7D45FCAE" w:rsidR="00246A23" w:rsidRDefault="00246A23" w:rsidP="00CE538A">
      <w:pPr>
        <w:tabs>
          <w:tab w:val="left" w:pos="540"/>
          <w:tab w:val="left" w:pos="2430"/>
        </w:tabs>
        <w:spacing w:line="360" w:lineRule="auto"/>
        <w:ind w:left="2430" w:hanging="2430"/>
        <w:contextualSpacing/>
        <w:rPr>
          <w:rFonts w:ascii="Garamond" w:hAnsi="Garamond"/>
        </w:rPr>
      </w:pPr>
      <w:r>
        <w:rPr>
          <w:rFonts w:ascii="Garamond" w:hAnsi="Garamond"/>
        </w:rPr>
        <w:tab/>
      </w:r>
      <w:r>
        <w:rPr>
          <w:rFonts w:ascii="Garamond" w:hAnsi="Garamond"/>
        </w:rPr>
        <w:tab/>
      </w:r>
      <w:r w:rsidRPr="00246A23">
        <w:rPr>
          <w:rFonts w:ascii="Garamond" w:hAnsi="Garamond"/>
        </w:rPr>
        <w:t>As far as the east is from the west,</w:t>
      </w:r>
      <w:r>
        <w:rPr>
          <w:rFonts w:ascii="Garamond" w:hAnsi="Garamond"/>
        </w:rPr>
        <w:t xml:space="preserve"> </w:t>
      </w:r>
      <w:r w:rsidR="00EB36F4" w:rsidRPr="00246A23">
        <w:rPr>
          <w:rFonts w:ascii="Garamond" w:hAnsi="Garamond"/>
        </w:rPr>
        <w:t>so</w:t>
      </w:r>
      <w:r w:rsidRPr="00246A23">
        <w:rPr>
          <w:rFonts w:ascii="Garamond" w:hAnsi="Garamond"/>
        </w:rPr>
        <w:t xml:space="preserve"> far has He removed our transgressions from us.</w:t>
      </w:r>
    </w:p>
    <w:p w14:paraId="20A14039" w14:textId="465E619B" w:rsidR="00152D4D" w:rsidRDefault="00EB36F4" w:rsidP="00CE538A">
      <w:pPr>
        <w:tabs>
          <w:tab w:val="left" w:pos="540"/>
          <w:tab w:val="left" w:pos="2430"/>
        </w:tabs>
        <w:spacing w:line="360" w:lineRule="auto"/>
        <w:ind w:left="2430" w:hanging="2430"/>
        <w:contextualSpacing/>
        <w:rPr>
          <w:rFonts w:ascii="Garamond" w:hAnsi="Garamond"/>
        </w:rPr>
      </w:pPr>
      <w:r>
        <w:rPr>
          <w:rFonts w:ascii="Garamond" w:hAnsi="Garamond"/>
        </w:rPr>
        <w:tab/>
      </w:r>
      <w:r>
        <w:rPr>
          <w:rFonts w:ascii="Garamond" w:hAnsi="Garamond"/>
        </w:rPr>
        <w:tab/>
      </w:r>
      <w:r>
        <w:rPr>
          <w:rFonts w:ascii="Garamond" w:hAnsi="Garamond"/>
        </w:rPr>
        <w:tab/>
        <w:t xml:space="preserve">Based on this truth, we can’t stand idly by </w:t>
      </w:r>
    </w:p>
    <w:p w14:paraId="01DC2EB8" w14:textId="77777777" w:rsidR="009416EB" w:rsidRDefault="009416EB" w:rsidP="00CE538A">
      <w:pPr>
        <w:tabs>
          <w:tab w:val="left" w:pos="540"/>
          <w:tab w:val="left" w:pos="2430"/>
        </w:tabs>
        <w:spacing w:line="360" w:lineRule="auto"/>
        <w:ind w:left="2430" w:hanging="2430"/>
        <w:contextualSpacing/>
        <w:rPr>
          <w:rFonts w:ascii="Garamond" w:hAnsi="Garamond"/>
        </w:rPr>
      </w:pPr>
    </w:p>
    <w:p w14:paraId="65297C16" w14:textId="2DA24322" w:rsidR="00152D4D" w:rsidRDefault="00152D4D" w:rsidP="00CE538A">
      <w:pPr>
        <w:tabs>
          <w:tab w:val="left" w:pos="187"/>
          <w:tab w:val="left" w:pos="2160"/>
        </w:tabs>
        <w:spacing w:line="360" w:lineRule="auto"/>
        <w:contextualSpacing/>
        <w:rPr>
          <w:rFonts w:ascii="Garamond" w:hAnsi="Garamond"/>
          <w:b/>
          <w:bCs/>
          <w:i/>
          <w:iCs/>
          <w:u w:val="single"/>
        </w:rPr>
      </w:pPr>
      <w:r w:rsidRPr="002D230D">
        <w:rPr>
          <w:rFonts w:ascii="Garamond" w:hAnsi="Garamond"/>
        </w:rPr>
        <w:tab/>
        <w:t>Transition</w:t>
      </w:r>
      <w:r w:rsidR="009416EB">
        <w:rPr>
          <w:rFonts w:ascii="Garamond" w:hAnsi="Garamond"/>
        </w:rPr>
        <w:tab/>
      </w:r>
      <w:r w:rsidR="00CA7C6D" w:rsidRPr="003F4DDA">
        <w:rPr>
          <w:rFonts w:ascii="Garamond" w:hAnsi="Garamond"/>
          <w:b/>
          <w:bCs/>
          <w:i/>
          <w:iCs/>
          <w:u w:val="single"/>
        </w:rPr>
        <w:t xml:space="preserve">God </w:t>
      </w:r>
      <w:r w:rsidR="00CA7C6D">
        <w:rPr>
          <w:rFonts w:ascii="Garamond" w:hAnsi="Garamond"/>
          <w:b/>
          <w:bCs/>
          <w:i/>
          <w:iCs/>
          <w:u w:val="single"/>
        </w:rPr>
        <w:t xml:space="preserve">cares for </w:t>
      </w:r>
      <w:r w:rsidR="00CA7C6D" w:rsidRPr="003F4DDA">
        <w:rPr>
          <w:rFonts w:ascii="Garamond" w:hAnsi="Garamond"/>
          <w:b/>
          <w:bCs/>
          <w:i/>
          <w:iCs/>
          <w:u w:val="single"/>
        </w:rPr>
        <w:t>people and possessions</w:t>
      </w:r>
    </w:p>
    <w:p w14:paraId="243D6290" w14:textId="77777777" w:rsidR="002B7E12" w:rsidRPr="002B7E12" w:rsidRDefault="002B7E12" w:rsidP="00CE538A">
      <w:pPr>
        <w:tabs>
          <w:tab w:val="left" w:pos="187"/>
          <w:tab w:val="left" w:pos="2160"/>
        </w:tabs>
        <w:spacing w:line="360" w:lineRule="auto"/>
        <w:contextualSpacing/>
        <w:rPr>
          <w:rFonts w:ascii="Garamond" w:hAnsi="Garamond"/>
          <w:i/>
          <w:iCs/>
        </w:rPr>
      </w:pPr>
    </w:p>
    <w:p w14:paraId="48BB2A0D" w14:textId="323D6ABE" w:rsidR="009416EB" w:rsidRDefault="002B7E12" w:rsidP="002B7E12">
      <w:pPr>
        <w:tabs>
          <w:tab w:val="left" w:pos="187"/>
          <w:tab w:val="left" w:pos="540"/>
          <w:tab w:val="left" w:pos="2430"/>
        </w:tabs>
        <w:spacing w:line="360" w:lineRule="auto"/>
        <w:contextualSpacing/>
        <w:rPr>
          <w:rFonts w:ascii="Garamond" w:hAnsi="Garamond"/>
        </w:rPr>
      </w:pPr>
      <w:r>
        <w:rPr>
          <w:rFonts w:ascii="Garamond" w:hAnsi="Garamond"/>
        </w:rPr>
        <w:t>SLIDE 7b</w:t>
      </w:r>
    </w:p>
    <w:p w14:paraId="79587DC4" w14:textId="7C051B75" w:rsidR="00EB36F4" w:rsidRPr="005E2CAC" w:rsidRDefault="00EB36F4" w:rsidP="00CE538A">
      <w:pPr>
        <w:tabs>
          <w:tab w:val="left" w:pos="187"/>
          <w:tab w:val="left" w:pos="2430"/>
        </w:tabs>
        <w:spacing w:line="360" w:lineRule="auto"/>
        <w:ind w:left="2430" w:hanging="2430"/>
        <w:contextualSpacing/>
        <w:rPr>
          <w:rFonts w:ascii="Garamond" w:hAnsi="Garamond"/>
          <w:b/>
          <w:bCs/>
        </w:rPr>
      </w:pPr>
      <w:r w:rsidRPr="00EB36F4">
        <w:rPr>
          <w:rFonts w:ascii="Garamond" w:hAnsi="Garamond"/>
          <w:b/>
          <w:bCs/>
        </w:rPr>
        <w:tab/>
      </w:r>
      <w:r w:rsidRPr="005E2CAC">
        <w:rPr>
          <w:rFonts w:ascii="Garamond" w:hAnsi="Garamond"/>
          <w:b/>
          <w:bCs/>
          <w:u w:val="single"/>
        </w:rPr>
        <w:t xml:space="preserve">Division </w:t>
      </w:r>
      <w:r>
        <w:rPr>
          <w:rFonts w:ascii="Garamond" w:hAnsi="Garamond"/>
          <w:b/>
          <w:bCs/>
          <w:u w:val="single"/>
        </w:rPr>
        <w:t>4</w:t>
      </w:r>
      <w:r w:rsidRPr="005E2CAC">
        <w:rPr>
          <w:rFonts w:ascii="Garamond" w:hAnsi="Garamond"/>
          <w:b/>
          <w:bCs/>
        </w:rPr>
        <w:t xml:space="preserve">  </w:t>
      </w:r>
      <w:r w:rsidRPr="005E2CAC">
        <w:rPr>
          <w:rFonts w:ascii="Garamond" w:hAnsi="Garamond"/>
          <w:b/>
          <w:bCs/>
        </w:rPr>
        <w:tab/>
      </w:r>
      <w:r>
        <w:rPr>
          <w:rFonts w:ascii="Garamond" w:hAnsi="Garamond"/>
          <w:b/>
          <w:bCs/>
        </w:rPr>
        <w:t>The peopl</w:t>
      </w:r>
      <w:r w:rsidRPr="005E2CAC">
        <w:rPr>
          <w:rFonts w:ascii="Garamond" w:hAnsi="Garamond"/>
          <w:b/>
          <w:bCs/>
        </w:rPr>
        <w:t>e</w:t>
      </w:r>
      <w:r>
        <w:rPr>
          <w:rFonts w:ascii="Garamond" w:hAnsi="Garamond"/>
          <w:b/>
          <w:bCs/>
        </w:rPr>
        <w:t xml:space="preserve"> </w:t>
      </w:r>
      <w:r w:rsidR="009416EB">
        <w:rPr>
          <w:rFonts w:ascii="Garamond" w:hAnsi="Garamond"/>
          <w:b/>
          <w:bCs/>
        </w:rPr>
        <w:t>become</w:t>
      </w:r>
      <w:r w:rsidR="009C709F">
        <w:rPr>
          <w:rFonts w:ascii="Garamond" w:hAnsi="Garamond"/>
          <w:b/>
          <w:bCs/>
        </w:rPr>
        <w:t xml:space="preserve"> </w:t>
      </w:r>
      <w:r>
        <w:rPr>
          <w:rFonts w:ascii="Garamond" w:hAnsi="Garamond"/>
          <w:b/>
          <w:bCs/>
        </w:rPr>
        <w:t>settled</w:t>
      </w:r>
      <w:r w:rsidRPr="005E2CAC">
        <w:rPr>
          <w:rFonts w:ascii="Garamond" w:hAnsi="Garamond"/>
          <w:b/>
          <w:bCs/>
        </w:rPr>
        <w:t xml:space="preserve"> V 7</w:t>
      </w:r>
      <w:r>
        <w:rPr>
          <w:rFonts w:ascii="Garamond" w:hAnsi="Garamond"/>
          <w:b/>
          <w:bCs/>
        </w:rPr>
        <w:t>3</w:t>
      </w:r>
    </w:p>
    <w:p w14:paraId="4A7DFAE9" w14:textId="4AF1B8CC" w:rsidR="00EB36F4" w:rsidRDefault="00EB36F4" w:rsidP="00CE538A">
      <w:pPr>
        <w:pStyle w:val="Heading1"/>
        <w:tabs>
          <w:tab w:val="clear" w:pos="187"/>
          <w:tab w:val="left" w:pos="540"/>
          <w:tab w:val="left" w:pos="2430"/>
        </w:tabs>
        <w:spacing w:line="360" w:lineRule="auto"/>
        <w:ind w:left="2430" w:hanging="2430"/>
        <w:contextualSpacing/>
        <w:rPr>
          <w:rFonts w:ascii="Garamond" w:hAnsi="Garamond"/>
          <w:sz w:val="24"/>
        </w:rPr>
      </w:pPr>
      <w:r w:rsidRPr="002D230D">
        <w:rPr>
          <w:rFonts w:ascii="Garamond" w:hAnsi="Garamond"/>
          <w:sz w:val="24"/>
        </w:rPr>
        <w:tab/>
        <w:t xml:space="preserve">Explanation   </w:t>
      </w:r>
      <w:r w:rsidRPr="002D230D">
        <w:rPr>
          <w:rFonts w:ascii="Garamond" w:hAnsi="Garamond"/>
          <w:sz w:val="24"/>
        </w:rPr>
        <w:tab/>
      </w:r>
      <w:r>
        <w:rPr>
          <w:rFonts w:ascii="Garamond" w:hAnsi="Garamond"/>
          <w:sz w:val="24"/>
        </w:rPr>
        <w:t>Wall finish</w:t>
      </w:r>
      <w:r w:rsidRPr="005E2CAC">
        <w:rPr>
          <w:rFonts w:ascii="Garamond" w:hAnsi="Garamond"/>
          <w:sz w:val="24"/>
        </w:rPr>
        <w:t>e</w:t>
      </w:r>
      <w:r>
        <w:rPr>
          <w:rFonts w:ascii="Garamond" w:hAnsi="Garamond"/>
          <w:sz w:val="24"/>
        </w:rPr>
        <w:t xml:space="preserve">d at </w:t>
      </w:r>
      <w:r w:rsidR="008C5891">
        <w:rPr>
          <w:rFonts w:ascii="Garamond" w:hAnsi="Garamond"/>
          <w:sz w:val="24"/>
        </w:rPr>
        <w:t xml:space="preserve">the </w:t>
      </w:r>
      <w:r>
        <w:rPr>
          <w:rFonts w:ascii="Garamond" w:hAnsi="Garamond"/>
          <w:sz w:val="24"/>
        </w:rPr>
        <w:t xml:space="preserve">end of </w:t>
      </w:r>
      <w:r w:rsidR="008C5891">
        <w:rPr>
          <w:rFonts w:ascii="Garamond" w:hAnsi="Garamond"/>
          <w:sz w:val="24"/>
        </w:rPr>
        <w:t xml:space="preserve">the </w:t>
      </w:r>
      <w:r>
        <w:rPr>
          <w:rFonts w:ascii="Garamond" w:hAnsi="Garamond"/>
          <w:sz w:val="24"/>
        </w:rPr>
        <w:t>6</w:t>
      </w:r>
      <w:r w:rsidRPr="00EB36F4">
        <w:rPr>
          <w:rFonts w:ascii="Garamond" w:hAnsi="Garamond"/>
          <w:sz w:val="24"/>
          <w:vertAlign w:val="superscript"/>
        </w:rPr>
        <w:t>th</w:t>
      </w:r>
      <w:r>
        <w:rPr>
          <w:rFonts w:ascii="Garamond" w:hAnsi="Garamond"/>
          <w:sz w:val="24"/>
        </w:rPr>
        <w:t xml:space="preserve"> month, </w:t>
      </w:r>
      <w:r w:rsidR="008C5891">
        <w:rPr>
          <w:rFonts w:ascii="Garamond" w:hAnsi="Garamond"/>
          <w:sz w:val="24"/>
        </w:rPr>
        <w:t xml:space="preserve">in the </w:t>
      </w:r>
      <w:r>
        <w:rPr>
          <w:rFonts w:ascii="Garamond" w:hAnsi="Garamond"/>
          <w:sz w:val="24"/>
        </w:rPr>
        <w:t xml:space="preserve">seventh </w:t>
      </w:r>
      <w:r>
        <w:rPr>
          <w:rFonts w:ascii="Garamond" w:hAnsi="Garamond"/>
        </w:rPr>
        <w:t>month,</w:t>
      </w:r>
      <w:r w:rsidRPr="005E2CAC">
        <w:rPr>
          <w:rFonts w:ascii="Garamond" w:hAnsi="Garamond"/>
          <w:sz w:val="24"/>
        </w:rPr>
        <w:t xml:space="preserve"> </w:t>
      </w:r>
      <w:r>
        <w:rPr>
          <w:rFonts w:ascii="Garamond" w:hAnsi="Garamond"/>
          <w:sz w:val="24"/>
        </w:rPr>
        <w:t>they are settled</w:t>
      </w:r>
    </w:p>
    <w:p w14:paraId="6998D787" w14:textId="4FCFA195" w:rsidR="00EB36F4" w:rsidRDefault="00EB36F4" w:rsidP="00CE538A">
      <w:pPr>
        <w:pStyle w:val="Heading1"/>
        <w:tabs>
          <w:tab w:val="clear" w:pos="187"/>
          <w:tab w:val="left" w:pos="540"/>
          <w:tab w:val="left" w:pos="2430"/>
        </w:tabs>
        <w:spacing w:line="360" w:lineRule="auto"/>
        <w:ind w:left="2430" w:hanging="2430"/>
        <w:contextualSpacing/>
        <w:rPr>
          <w:rFonts w:ascii="Garamond" w:hAnsi="Garamond"/>
          <w:sz w:val="24"/>
        </w:rPr>
      </w:pPr>
      <w:r>
        <w:rPr>
          <w:rFonts w:ascii="Garamond" w:hAnsi="Garamond"/>
          <w:sz w:val="24"/>
        </w:rPr>
        <w:tab/>
      </w:r>
      <w:r>
        <w:rPr>
          <w:rFonts w:ascii="Garamond" w:hAnsi="Garamond"/>
          <w:sz w:val="24"/>
        </w:rPr>
        <w:tab/>
        <w:t>The year is 444 BC</w:t>
      </w:r>
    </w:p>
    <w:p w14:paraId="711F29A5" w14:textId="77777777" w:rsidR="00EB36F4" w:rsidRDefault="00EB36F4" w:rsidP="00CE538A">
      <w:pPr>
        <w:tabs>
          <w:tab w:val="left" w:pos="540"/>
          <w:tab w:val="left" w:pos="2430"/>
        </w:tabs>
        <w:spacing w:line="360" w:lineRule="auto"/>
        <w:ind w:left="2430" w:hanging="2430"/>
        <w:contextualSpacing/>
        <w:rPr>
          <w:rFonts w:ascii="Garamond" w:hAnsi="Garamond"/>
        </w:rPr>
      </w:pPr>
      <w:r w:rsidRPr="002D230D">
        <w:rPr>
          <w:rFonts w:ascii="Garamond" w:hAnsi="Garamond"/>
        </w:rPr>
        <w:tab/>
        <w:t xml:space="preserve">Argumentation  </w:t>
      </w:r>
      <w:r>
        <w:rPr>
          <w:rFonts w:ascii="Garamond" w:hAnsi="Garamond"/>
        </w:rPr>
        <w:tab/>
      </w:r>
      <w:r w:rsidRPr="00140EF3">
        <w:rPr>
          <w:rFonts w:ascii="Garamond" w:hAnsi="Garamond"/>
        </w:rPr>
        <w:t>The building work wasn’t all that important; what was important was the benefit the building gave to God’s people. The building work taught them to work hard, to work together, to work through adversity and attack, and to work till the wall was done.</w:t>
      </w:r>
    </w:p>
    <w:p w14:paraId="0E6B7219" w14:textId="77777777" w:rsidR="008274E8" w:rsidRDefault="008274E8" w:rsidP="00CE538A">
      <w:pPr>
        <w:tabs>
          <w:tab w:val="left" w:pos="187"/>
          <w:tab w:val="left" w:pos="561"/>
          <w:tab w:val="left" w:pos="2430"/>
        </w:tabs>
        <w:spacing w:line="360" w:lineRule="auto"/>
        <w:contextualSpacing/>
        <w:rPr>
          <w:rFonts w:ascii="Garamond" w:hAnsi="Garamond"/>
        </w:rPr>
      </w:pPr>
    </w:p>
    <w:p w14:paraId="67BF5903" w14:textId="77777777" w:rsidR="009C709F" w:rsidRDefault="009C709F" w:rsidP="00CE538A">
      <w:pPr>
        <w:tabs>
          <w:tab w:val="left" w:pos="187"/>
          <w:tab w:val="left" w:pos="561"/>
          <w:tab w:val="left" w:pos="2430"/>
        </w:tabs>
        <w:spacing w:line="360" w:lineRule="auto"/>
        <w:contextualSpacing/>
        <w:rPr>
          <w:rFonts w:ascii="Garamond" w:hAnsi="Garamond"/>
        </w:rPr>
      </w:pPr>
      <w:r>
        <w:rPr>
          <w:rFonts w:ascii="Garamond" w:hAnsi="Garamond"/>
        </w:rPr>
        <w:t>SLIDE 8</w:t>
      </w:r>
    </w:p>
    <w:p w14:paraId="037ED01E" w14:textId="3AF45677" w:rsidR="00E16C17" w:rsidRDefault="009C52C2" w:rsidP="008F72F1">
      <w:pPr>
        <w:tabs>
          <w:tab w:val="left" w:pos="187"/>
          <w:tab w:val="left" w:pos="561"/>
          <w:tab w:val="left" w:pos="2430"/>
        </w:tabs>
        <w:rPr>
          <w:rFonts w:ascii="Garamond" w:hAnsi="Garamond"/>
        </w:rPr>
      </w:pPr>
      <w:r>
        <w:rPr>
          <w:noProof/>
        </w:rPr>
        <w:drawing>
          <wp:inline distT="0" distB="0" distL="0" distR="0" wp14:anchorId="4AA5EB7F" wp14:editId="156543BE">
            <wp:extent cx="2246243" cy="1684682"/>
            <wp:effectExtent l="0" t="0" r="1905" b="0"/>
            <wp:docPr id="698705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0515"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261262" cy="1695946"/>
                    </a:xfrm>
                    <a:prstGeom prst="rect">
                      <a:avLst/>
                    </a:prstGeom>
                  </pic:spPr>
                </pic:pic>
              </a:graphicData>
            </a:graphic>
          </wp:inline>
        </w:drawing>
      </w:r>
    </w:p>
    <w:p w14:paraId="038A3D60" w14:textId="53D9DB4F" w:rsidR="00B86FD9" w:rsidRDefault="00B86FD9" w:rsidP="00CE538A">
      <w:pPr>
        <w:tabs>
          <w:tab w:val="left" w:pos="187"/>
          <w:tab w:val="left" w:pos="561"/>
          <w:tab w:val="left" w:pos="2430"/>
        </w:tabs>
        <w:spacing w:line="360" w:lineRule="auto"/>
        <w:contextualSpacing/>
        <w:rPr>
          <w:rFonts w:ascii="Garamond" w:hAnsi="Garamond"/>
        </w:rPr>
      </w:pPr>
      <w:r w:rsidRPr="002D230D">
        <w:rPr>
          <w:rFonts w:ascii="Garamond" w:hAnsi="Garamond"/>
        </w:rPr>
        <w:t>Conclusion</w:t>
      </w:r>
    </w:p>
    <w:p w14:paraId="585C065F" w14:textId="5D4A60F6" w:rsidR="00E2115E" w:rsidRPr="00914DAF" w:rsidRDefault="00EB36F4" w:rsidP="00CE538A">
      <w:pPr>
        <w:tabs>
          <w:tab w:val="left" w:pos="187"/>
          <w:tab w:val="left" w:pos="2340"/>
          <w:tab w:val="left" w:pos="2880"/>
        </w:tabs>
        <w:spacing w:line="360" w:lineRule="auto"/>
        <w:contextualSpacing/>
        <w:rPr>
          <w:rFonts w:ascii="Garamond" w:hAnsi="Garamond"/>
        </w:rPr>
      </w:pPr>
      <w:r>
        <w:rPr>
          <w:rFonts w:ascii="Garamond" w:hAnsi="Garamond"/>
        </w:rPr>
        <w:tab/>
      </w:r>
      <w:r>
        <w:rPr>
          <w:rFonts w:ascii="Garamond" w:hAnsi="Garamond"/>
        </w:rPr>
        <w:tab/>
      </w:r>
      <w:r w:rsidR="00E2115E" w:rsidRPr="00914DAF">
        <w:rPr>
          <w:rFonts w:ascii="Garamond" w:hAnsi="Garamond"/>
        </w:rPr>
        <w:t>The world is divided and needs a united church</w:t>
      </w:r>
    </w:p>
    <w:p w14:paraId="5166A146" w14:textId="7EAABB0E" w:rsidR="00B86FD9" w:rsidRDefault="00B86FD9" w:rsidP="00CE538A">
      <w:pPr>
        <w:tabs>
          <w:tab w:val="left" w:pos="187"/>
          <w:tab w:val="left" w:pos="2340"/>
          <w:tab w:val="left" w:pos="2880"/>
        </w:tabs>
        <w:spacing w:line="360" w:lineRule="auto"/>
        <w:contextualSpacing/>
        <w:rPr>
          <w:rFonts w:ascii="Garamond" w:hAnsi="Garamond"/>
        </w:rPr>
      </w:pPr>
      <w:r w:rsidRPr="002D230D">
        <w:rPr>
          <w:rFonts w:ascii="Garamond" w:hAnsi="Garamond"/>
        </w:rPr>
        <w:tab/>
        <w:t>Visualization</w:t>
      </w:r>
      <w:r w:rsidR="008F72F1" w:rsidRPr="002D230D">
        <w:rPr>
          <w:rFonts w:ascii="Garamond" w:hAnsi="Garamond"/>
        </w:rPr>
        <w:t xml:space="preserve"> </w:t>
      </w:r>
      <w:r w:rsidR="00EB36F4">
        <w:rPr>
          <w:rFonts w:ascii="Garamond" w:hAnsi="Garamond"/>
        </w:rPr>
        <w:tab/>
        <w:t>By rebuilding the temple and the wall, God is getting ready to send His Son</w:t>
      </w:r>
    </w:p>
    <w:p w14:paraId="3223B388" w14:textId="484A9CAE" w:rsidR="00EB36F4" w:rsidRDefault="00EB36F4" w:rsidP="00CE538A">
      <w:pPr>
        <w:tabs>
          <w:tab w:val="left" w:pos="187"/>
          <w:tab w:val="left" w:pos="2340"/>
          <w:tab w:val="left" w:pos="2880"/>
        </w:tabs>
        <w:spacing w:line="360" w:lineRule="auto"/>
        <w:contextualSpacing/>
        <w:rPr>
          <w:rFonts w:ascii="Garamond" w:hAnsi="Garamond"/>
        </w:rPr>
      </w:pPr>
      <w:r>
        <w:rPr>
          <w:rFonts w:ascii="Garamond" w:hAnsi="Garamond"/>
        </w:rPr>
        <w:tab/>
      </w:r>
      <w:r>
        <w:rPr>
          <w:rFonts w:ascii="Garamond" w:hAnsi="Garamond"/>
        </w:rPr>
        <w:tab/>
      </w:r>
      <w:r>
        <w:rPr>
          <w:rFonts w:ascii="Garamond" w:hAnsi="Garamond"/>
        </w:rPr>
        <w:tab/>
        <w:t>God is always at work, fulfilling His plans</w:t>
      </w:r>
    </w:p>
    <w:p w14:paraId="2E6E1717" w14:textId="77777777" w:rsidR="00311730" w:rsidRDefault="00311730" w:rsidP="00EB36F4">
      <w:pPr>
        <w:tabs>
          <w:tab w:val="left" w:pos="187"/>
          <w:tab w:val="left" w:pos="2340"/>
          <w:tab w:val="left" w:pos="2880"/>
        </w:tabs>
        <w:rPr>
          <w:rFonts w:ascii="Garamond" w:hAnsi="Garamond"/>
        </w:rPr>
      </w:pPr>
      <w:r>
        <w:rPr>
          <w:rFonts w:ascii="Garamond" w:hAnsi="Garamond"/>
        </w:rPr>
        <w:t>SLIDE 9</w:t>
      </w:r>
    </w:p>
    <w:p w14:paraId="38090549" w14:textId="12FED847" w:rsidR="00E16C17" w:rsidRDefault="0009423B" w:rsidP="00EB36F4">
      <w:pPr>
        <w:tabs>
          <w:tab w:val="left" w:pos="187"/>
          <w:tab w:val="left" w:pos="2340"/>
          <w:tab w:val="left" w:pos="2880"/>
        </w:tabs>
        <w:rPr>
          <w:rFonts w:ascii="Garamond" w:hAnsi="Garamond"/>
        </w:rPr>
      </w:pPr>
      <w:r>
        <w:rPr>
          <w:noProof/>
        </w:rPr>
        <w:drawing>
          <wp:inline distT="0" distB="0" distL="0" distR="0" wp14:anchorId="55BBD26A" wp14:editId="10A18936">
            <wp:extent cx="2097820" cy="1573365"/>
            <wp:effectExtent l="0" t="0" r="0" b="8255"/>
            <wp:docPr id="5731898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89809"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110784" cy="1583088"/>
                    </a:xfrm>
                    <a:prstGeom prst="rect">
                      <a:avLst/>
                    </a:prstGeom>
                  </pic:spPr>
                </pic:pic>
              </a:graphicData>
            </a:graphic>
          </wp:inline>
        </w:drawing>
      </w:r>
    </w:p>
    <w:p w14:paraId="5F58D2BD" w14:textId="06881A85" w:rsidR="00EB36F4" w:rsidRPr="00EB36F4" w:rsidRDefault="00B86FD9" w:rsidP="00CE538A">
      <w:pPr>
        <w:tabs>
          <w:tab w:val="left" w:pos="187"/>
          <w:tab w:val="left" w:pos="2340"/>
          <w:tab w:val="left" w:pos="2880"/>
        </w:tabs>
        <w:spacing w:line="360" w:lineRule="auto"/>
        <w:contextualSpacing/>
        <w:rPr>
          <w:rFonts w:ascii="Garamond" w:hAnsi="Garamond"/>
        </w:rPr>
      </w:pPr>
      <w:r w:rsidRPr="002D230D">
        <w:rPr>
          <w:rFonts w:ascii="Garamond" w:hAnsi="Garamond"/>
        </w:rPr>
        <w:tab/>
        <w:t>Appeal</w:t>
      </w:r>
      <w:r w:rsidR="00EB36F4">
        <w:rPr>
          <w:rFonts w:ascii="Garamond" w:hAnsi="Garamond"/>
        </w:rPr>
        <w:tab/>
      </w:r>
      <w:r w:rsidR="00EB36F4" w:rsidRPr="00EB36F4">
        <w:rPr>
          <w:rFonts w:ascii="Garamond" w:hAnsi="Garamond"/>
        </w:rPr>
        <w:t>3 Vital Questions</w:t>
      </w:r>
    </w:p>
    <w:p w14:paraId="6D997440" w14:textId="7C708CA8" w:rsidR="00EB36F4" w:rsidRPr="00EB36F4" w:rsidRDefault="00EB36F4" w:rsidP="00CE538A">
      <w:pPr>
        <w:tabs>
          <w:tab w:val="left" w:pos="2340"/>
        </w:tabs>
        <w:spacing w:line="360" w:lineRule="auto"/>
        <w:contextualSpacing/>
        <w:rPr>
          <w:rFonts w:ascii="Garamond" w:hAnsi="Garamond"/>
        </w:rPr>
      </w:pPr>
      <w:r w:rsidRPr="00EB36F4">
        <w:rPr>
          <w:rFonts w:ascii="Garamond" w:hAnsi="Garamond"/>
        </w:rPr>
        <w:tab/>
        <w:t>(1)</w:t>
      </w:r>
      <w:r w:rsidRPr="00EB36F4">
        <w:rPr>
          <w:rFonts w:ascii="Garamond" w:hAnsi="Garamond"/>
        </w:rPr>
        <w:tab/>
        <w:t>Am I important?</w:t>
      </w:r>
    </w:p>
    <w:p w14:paraId="69110A61" w14:textId="3CBD7ADC" w:rsidR="004502B0" w:rsidRDefault="00EB36F4" w:rsidP="00CE538A">
      <w:pPr>
        <w:tabs>
          <w:tab w:val="left" w:pos="2340"/>
        </w:tabs>
        <w:spacing w:line="360" w:lineRule="auto"/>
        <w:contextualSpacing/>
        <w:rPr>
          <w:rFonts w:ascii="Garamond" w:hAnsi="Garamond"/>
        </w:rPr>
      </w:pPr>
      <w:r w:rsidRPr="00EB36F4">
        <w:rPr>
          <w:rFonts w:ascii="Garamond" w:hAnsi="Garamond"/>
        </w:rPr>
        <w:tab/>
      </w:r>
      <w:r w:rsidR="004502B0" w:rsidRPr="00EB36F4">
        <w:rPr>
          <w:rFonts w:ascii="Garamond" w:hAnsi="Garamond"/>
        </w:rPr>
        <w:t>(2)</w:t>
      </w:r>
      <w:r w:rsidR="004502B0" w:rsidRPr="00EB36F4">
        <w:rPr>
          <w:rFonts w:ascii="Garamond" w:hAnsi="Garamond"/>
        </w:rPr>
        <w:tab/>
        <w:t>Does God Care?</w:t>
      </w:r>
    </w:p>
    <w:p w14:paraId="0E607777" w14:textId="60D9EAF3" w:rsidR="004502B0" w:rsidRDefault="004502B0" w:rsidP="00CE538A">
      <w:pPr>
        <w:tabs>
          <w:tab w:val="left" w:pos="2340"/>
        </w:tabs>
        <w:spacing w:line="360" w:lineRule="auto"/>
        <w:contextualSpacing/>
        <w:rPr>
          <w:rFonts w:ascii="Garamond" w:hAnsi="Garamond"/>
        </w:rPr>
      </w:pPr>
      <w:r>
        <w:rPr>
          <w:rFonts w:ascii="Garamond" w:hAnsi="Garamond"/>
        </w:rPr>
        <w:tab/>
      </w:r>
      <w:r w:rsidRPr="00EB36F4">
        <w:rPr>
          <w:rFonts w:ascii="Garamond" w:hAnsi="Garamond"/>
        </w:rPr>
        <w:t>(3)</w:t>
      </w:r>
      <w:r w:rsidRPr="00EB36F4">
        <w:rPr>
          <w:rFonts w:ascii="Garamond" w:hAnsi="Garamond"/>
        </w:rPr>
        <w:tab/>
        <w:t>Why doesn’t God act?</w:t>
      </w:r>
    </w:p>
    <w:p w14:paraId="35E6A9A9" w14:textId="21C943D0" w:rsidR="004502B0" w:rsidRDefault="004502B0" w:rsidP="00CE538A">
      <w:pPr>
        <w:tabs>
          <w:tab w:val="left" w:pos="810"/>
          <w:tab w:val="left" w:pos="1440"/>
          <w:tab w:val="left" w:pos="2160"/>
        </w:tabs>
        <w:spacing w:line="360" w:lineRule="auto"/>
        <w:contextualSpacing/>
        <w:rPr>
          <w:rFonts w:ascii="Garamond" w:hAnsi="Garamond"/>
        </w:rPr>
      </w:pPr>
      <w:r>
        <w:rPr>
          <w:rFonts w:ascii="Garamond" w:hAnsi="Garamond"/>
        </w:rPr>
        <w:lastRenderedPageBreak/>
        <w:tab/>
      </w:r>
    </w:p>
    <w:p w14:paraId="17E28BD1" w14:textId="15696551" w:rsidR="004502B0" w:rsidRDefault="004502B0" w:rsidP="00CE538A">
      <w:pPr>
        <w:tabs>
          <w:tab w:val="left" w:pos="810"/>
          <w:tab w:val="left" w:pos="1440"/>
          <w:tab w:val="left" w:pos="2160"/>
        </w:tabs>
        <w:spacing w:line="360" w:lineRule="auto"/>
        <w:contextualSpacing/>
        <w:rPr>
          <w:rFonts w:ascii="Garamond" w:hAnsi="Garamond"/>
        </w:rPr>
      </w:pPr>
      <w:r>
        <w:rPr>
          <w:rFonts w:ascii="Garamond" w:hAnsi="Garamond"/>
        </w:rPr>
        <w:tab/>
      </w:r>
      <w:r w:rsidRPr="00EB36F4">
        <w:rPr>
          <w:rFonts w:ascii="Garamond" w:hAnsi="Garamond"/>
        </w:rPr>
        <w:t>(1)</w:t>
      </w:r>
      <w:r w:rsidRPr="00EB36F4">
        <w:rPr>
          <w:rFonts w:ascii="Garamond" w:hAnsi="Garamond"/>
        </w:rPr>
        <w:tab/>
        <w:t>Am I important?</w:t>
      </w:r>
    </w:p>
    <w:p w14:paraId="4EB3A053" w14:textId="77777777" w:rsidR="004502B0"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004502B0">
        <w:rPr>
          <w:rFonts w:ascii="Garamond" w:hAnsi="Garamond"/>
        </w:rPr>
        <w:tab/>
      </w:r>
      <w:r w:rsidRPr="00EB36F4">
        <w:rPr>
          <w:rFonts w:ascii="Garamond" w:hAnsi="Garamond"/>
        </w:rPr>
        <w:t xml:space="preserve">The world population is 8.2 billion </w:t>
      </w:r>
    </w:p>
    <w:p w14:paraId="330DA20D" w14:textId="3E6E2973" w:rsidR="00EB36F4" w:rsidRPr="00EB36F4" w:rsidRDefault="004502B0" w:rsidP="00CE538A">
      <w:pPr>
        <w:tabs>
          <w:tab w:val="left" w:pos="810"/>
          <w:tab w:val="left" w:pos="1440"/>
          <w:tab w:val="left" w:pos="2160"/>
        </w:tabs>
        <w:spacing w:line="360" w:lineRule="auto"/>
        <w:contextualSpacing/>
        <w:rPr>
          <w:rFonts w:ascii="Garamond" w:hAnsi="Garamond"/>
        </w:rPr>
      </w:pPr>
      <w:r>
        <w:rPr>
          <w:rFonts w:ascii="Garamond" w:hAnsi="Garamond"/>
        </w:rPr>
        <w:tab/>
      </w:r>
      <w:r>
        <w:rPr>
          <w:rFonts w:ascii="Garamond" w:hAnsi="Garamond"/>
        </w:rPr>
        <w:tab/>
        <w:t xml:space="preserve">About </w:t>
      </w:r>
      <w:r w:rsidR="00EB36F4" w:rsidRPr="00EB36F4">
        <w:rPr>
          <w:rFonts w:ascii="Garamond" w:hAnsi="Garamond"/>
        </w:rPr>
        <w:t>10</w:t>
      </w:r>
      <w:r w:rsidR="00311730">
        <w:rPr>
          <w:rFonts w:ascii="Garamond" w:hAnsi="Garamond"/>
        </w:rPr>
        <w:t>5</w:t>
      </w:r>
      <w:r w:rsidR="00EB36F4" w:rsidRPr="00EB36F4">
        <w:rPr>
          <w:rFonts w:ascii="Garamond" w:hAnsi="Garamond"/>
        </w:rPr>
        <w:t xml:space="preserve"> billion </w:t>
      </w:r>
      <w:r>
        <w:rPr>
          <w:rFonts w:ascii="Garamond" w:hAnsi="Garamond"/>
        </w:rPr>
        <w:t xml:space="preserve">people have lived </w:t>
      </w:r>
      <w:r w:rsidR="00EB36F4" w:rsidRPr="00EB36F4">
        <w:rPr>
          <w:rFonts w:ascii="Garamond" w:hAnsi="Garamond"/>
        </w:rPr>
        <w:t>since creation</w:t>
      </w:r>
    </w:p>
    <w:p w14:paraId="2D0EAEA8" w14:textId="77777777"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r>
      <w:r w:rsidRPr="00EB36F4">
        <w:rPr>
          <w:rFonts w:ascii="Garamond" w:hAnsi="Garamond"/>
        </w:rPr>
        <w:tab/>
        <w:t>Ps 8:3-4 – we are very small</w:t>
      </w:r>
    </w:p>
    <w:p w14:paraId="7BC4B3F6" w14:textId="23CD96CB" w:rsidR="004502B0"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r>
      <w:r w:rsidR="004502B0">
        <w:rPr>
          <w:rFonts w:ascii="Garamond" w:hAnsi="Garamond"/>
        </w:rPr>
        <w:t>ANSWER</w:t>
      </w:r>
    </w:p>
    <w:p w14:paraId="274F2605" w14:textId="03D27AD4" w:rsidR="00EB36F4" w:rsidRDefault="004502B0" w:rsidP="00CE538A">
      <w:pPr>
        <w:tabs>
          <w:tab w:val="left" w:pos="810"/>
          <w:tab w:val="left" w:pos="1440"/>
          <w:tab w:val="left" w:pos="2160"/>
        </w:tabs>
        <w:spacing w:line="360" w:lineRule="auto"/>
        <w:contextualSpacing/>
        <w:rPr>
          <w:rFonts w:ascii="Garamond" w:hAnsi="Garamond"/>
        </w:rPr>
      </w:pPr>
      <w:r>
        <w:rPr>
          <w:rFonts w:ascii="Garamond" w:hAnsi="Garamond"/>
        </w:rPr>
        <w:tab/>
      </w:r>
      <w:r>
        <w:rPr>
          <w:rFonts w:ascii="Garamond" w:hAnsi="Garamond"/>
        </w:rPr>
        <w:tab/>
      </w:r>
      <w:r w:rsidR="00EB36F4" w:rsidRPr="00EB36F4">
        <w:rPr>
          <w:rFonts w:ascii="Garamond" w:hAnsi="Garamond"/>
        </w:rPr>
        <w:tab/>
        <w:t>Ps 139:1-6 – God knows us</w:t>
      </w:r>
    </w:p>
    <w:p w14:paraId="304B70D1" w14:textId="738BD43B" w:rsidR="004502B0" w:rsidRPr="00EB36F4" w:rsidRDefault="004502B0" w:rsidP="00CE538A">
      <w:pPr>
        <w:tabs>
          <w:tab w:val="left" w:pos="810"/>
          <w:tab w:val="left" w:pos="1440"/>
          <w:tab w:val="left" w:pos="2160"/>
        </w:tabs>
        <w:spacing w:line="360" w:lineRule="auto"/>
        <w:contextualSpacing/>
        <w:rPr>
          <w:rFonts w:ascii="Garamond" w:hAnsi="Garamond"/>
        </w:rPr>
      </w:pPr>
      <w:r>
        <w:rPr>
          <w:rFonts w:ascii="Garamond" w:hAnsi="Garamond"/>
        </w:rPr>
        <w:tab/>
      </w:r>
      <w:r>
        <w:rPr>
          <w:rFonts w:ascii="Garamond" w:hAnsi="Garamond"/>
        </w:rPr>
        <w:tab/>
      </w:r>
      <w:r>
        <w:rPr>
          <w:rFonts w:ascii="Garamond" w:hAnsi="Garamond"/>
        </w:rPr>
        <w:tab/>
        <w:t>Lists from this chapter</w:t>
      </w:r>
    </w:p>
    <w:p w14:paraId="1678D250" w14:textId="325DFCFE"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t>(2)</w:t>
      </w:r>
      <w:r w:rsidRPr="00EB36F4">
        <w:rPr>
          <w:rFonts w:ascii="Garamond" w:hAnsi="Garamond"/>
        </w:rPr>
        <w:tab/>
        <w:t>Does God Care?</w:t>
      </w:r>
    </w:p>
    <w:p w14:paraId="3429161D" w14:textId="7F0D835F"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t xml:space="preserve">We don’t know why things happen to </w:t>
      </w:r>
      <w:r w:rsidR="008C5891">
        <w:rPr>
          <w:rFonts w:ascii="Garamond" w:hAnsi="Garamond"/>
        </w:rPr>
        <w:t>our family or us</w:t>
      </w:r>
    </w:p>
    <w:p w14:paraId="27422237" w14:textId="77777777"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r>
      <w:r w:rsidRPr="00EB36F4">
        <w:rPr>
          <w:rFonts w:ascii="Garamond" w:hAnsi="Garamond"/>
        </w:rPr>
        <w:tab/>
        <w:t xml:space="preserve">Job did not </w:t>
      </w:r>
      <w:proofErr w:type="gramStart"/>
      <w:r w:rsidRPr="00EB36F4">
        <w:rPr>
          <w:rFonts w:ascii="Garamond" w:hAnsi="Garamond"/>
        </w:rPr>
        <w:t>know</w:t>
      </w:r>
      <w:proofErr w:type="gramEnd"/>
    </w:p>
    <w:p w14:paraId="2F275CFE" w14:textId="77777777"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t>The world was perfect, and sin brought all our problems</w:t>
      </w:r>
    </w:p>
    <w:p w14:paraId="14273AEB" w14:textId="77777777"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r>
      <w:r w:rsidRPr="00EB36F4">
        <w:rPr>
          <w:rFonts w:ascii="Garamond" w:hAnsi="Garamond"/>
        </w:rPr>
        <w:tab/>
        <w:t>God will restore everything</w:t>
      </w:r>
    </w:p>
    <w:p w14:paraId="400BF727" w14:textId="77777777"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t>OT writers asked this question openly</w:t>
      </w:r>
    </w:p>
    <w:p w14:paraId="26156C56" w14:textId="56E6239D"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t>Jesus asked</w:t>
      </w:r>
      <w:r w:rsidR="004502B0">
        <w:rPr>
          <w:rFonts w:ascii="Garamond" w:hAnsi="Garamond"/>
        </w:rPr>
        <w:t>, “Why</w:t>
      </w:r>
      <w:r w:rsidRPr="00EB36F4">
        <w:rPr>
          <w:rFonts w:ascii="Garamond" w:hAnsi="Garamond"/>
        </w:rPr>
        <w:t xml:space="preserve"> have You forsaken me?”</w:t>
      </w:r>
    </w:p>
    <w:p w14:paraId="1EE9D891" w14:textId="77777777"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t>ANSWER – God suffers with us</w:t>
      </w:r>
    </w:p>
    <w:p w14:paraId="0C25E46F" w14:textId="77777777"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t>(3)</w:t>
      </w:r>
      <w:r w:rsidRPr="00EB36F4">
        <w:rPr>
          <w:rFonts w:ascii="Garamond" w:hAnsi="Garamond"/>
        </w:rPr>
        <w:tab/>
        <w:t>Why doesn’t God act?</w:t>
      </w:r>
    </w:p>
    <w:p w14:paraId="24B91AD1" w14:textId="77777777"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t>Volcanoes, fires, earthquakes, and diseases</w:t>
      </w:r>
    </w:p>
    <w:p w14:paraId="6C468902" w14:textId="77777777"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t>Terrorists, war, genocide</w:t>
      </w:r>
    </w:p>
    <w:p w14:paraId="6902FDB2" w14:textId="57CC05A1"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r>
      <w:r w:rsidR="004502B0">
        <w:rPr>
          <w:rFonts w:ascii="Garamond" w:hAnsi="Garamond"/>
        </w:rPr>
        <w:t>ANSWER</w:t>
      </w:r>
      <w:r w:rsidRPr="00EB36F4">
        <w:rPr>
          <w:rFonts w:ascii="Garamond" w:hAnsi="Garamond"/>
        </w:rPr>
        <w:tab/>
      </w:r>
    </w:p>
    <w:p w14:paraId="32CB8C20" w14:textId="770BCE2D"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t>He does act, just not always on our terms</w:t>
      </w:r>
    </w:p>
    <w:p w14:paraId="45CB8822" w14:textId="77777777"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r>
      <w:r w:rsidRPr="00EB36F4">
        <w:rPr>
          <w:rFonts w:ascii="Garamond" w:hAnsi="Garamond"/>
        </w:rPr>
        <w:tab/>
        <w:t>Where is your hope and your faith?</w:t>
      </w:r>
    </w:p>
    <w:p w14:paraId="2C325865" w14:textId="77777777" w:rsidR="00EB36F4" w:rsidRPr="00EB36F4" w:rsidRDefault="00EB36F4" w:rsidP="00CE538A">
      <w:pPr>
        <w:tabs>
          <w:tab w:val="left" w:pos="810"/>
          <w:tab w:val="left" w:pos="1440"/>
          <w:tab w:val="left" w:pos="2160"/>
        </w:tabs>
        <w:spacing w:line="360" w:lineRule="auto"/>
        <w:contextualSpacing/>
        <w:rPr>
          <w:rFonts w:ascii="Garamond" w:hAnsi="Garamond"/>
        </w:rPr>
      </w:pPr>
      <w:r w:rsidRPr="00EB36F4">
        <w:rPr>
          <w:rFonts w:ascii="Garamond" w:hAnsi="Garamond"/>
        </w:rPr>
        <w:tab/>
      </w:r>
      <w:r w:rsidRPr="00EB36F4">
        <w:rPr>
          <w:rFonts w:ascii="Garamond" w:hAnsi="Garamond"/>
        </w:rPr>
        <w:tab/>
      </w:r>
      <w:r w:rsidRPr="00EB36F4">
        <w:rPr>
          <w:rFonts w:ascii="Garamond" w:hAnsi="Garamond"/>
        </w:rPr>
        <w:tab/>
      </w:r>
      <w:r w:rsidRPr="00EB36F4">
        <w:rPr>
          <w:rFonts w:ascii="Garamond" w:hAnsi="Garamond"/>
        </w:rPr>
        <w:tab/>
        <w:t>Only in physical health and job success – I hope not</w:t>
      </w:r>
    </w:p>
    <w:p w14:paraId="3F5B884D" w14:textId="6246CB69" w:rsidR="004502B0" w:rsidRDefault="006102FC" w:rsidP="004502B0">
      <w:pPr>
        <w:tabs>
          <w:tab w:val="left" w:pos="810"/>
          <w:tab w:val="left" w:pos="1440"/>
          <w:tab w:val="left" w:pos="2160"/>
        </w:tabs>
        <w:rPr>
          <w:rFonts w:ascii="Garamond" w:hAnsi="Garamond"/>
        </w:rPr>
      </w:pPr>
      <w:r>
        <w:rPr>
          <w:rFonts w:ascii="Garamond" w:hAnsi="Garamond"/>
        </w:rPr>
        <w:t>SLIDE 10</w:t>
      </w:r>
    </w:p>
    <w:p w14:paraId="197127D2" w14:textId="539A5076" w:rsidR="00CF09C1" w:rsidRDefault="003F6B77" w:rsidP="004502B0">
      <w:pPr>
        <w:tabs>
          <w:tab w:val="left" w:pos="810"/>
          <w:tab w:val="left" w:pos="1440"/>
          <w:tab w:val="left" w:pos="2160"/>
        </w:tabs>
        <w:rPr>
          <w:rFonts w:ascii="Garamond" w:hAnsi="Garamond"/>
        </w:rPr>
      </w:pPr>
      <w:r>
        <w:rPr>
          <w:rFonts w:ascii="Garamond" w:hAnsi="Garamond"/>
          <w:noProof/>
        </w:rPr>
        <w:drawing>
          <wp:inline distT="0" distB="0" distL="0" distR="0" wp14:anchorId="7904CE58" wp14:editId="179FFF39">
            <wp:extent cx="2208120" cy="1655860"/>
            <wp:effectExtent l="0" t="0" r="1905" b="1905"/>
            <wp:docPr id="14218387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23175" cy="1667150"/>
                    </a:xfrm>
                    <a:prstGeom prst="rect">
                      <a:avLst/>
                    </a:prstGeom>
                    <a:noFill/>
                  </pic:spPr>
                </pic:pic>
              </a:graphicData>
            </a:graphic>
          </wp:inline>
        </w:drawing>
      </w:r>
    </w:p>
    <w:p w14:paraId="2275DE94" w14:textId="7205B658" w:rsidR="00EB36F4" w:rsidRPr="00EB36F4" w:rsidRDefault="00D63972" w:rsidP="00CE538A">
      <w:pPr>
        <w:tabs>
          <w:tab w:val="left" w:pos="450"/>
          <w:tab w:val="left" w:pos="810"/>
          <w:tab w:val="left" w:pos="1440"/>
        </w:tabs>
        <w:spacing w:line="360" w:lineRule="auto"/>
        <w:contextualSpacing/>
        <w:rPr>
          <w:rFonts w:ascii="Garamond" w:hAnsi="Garamond"/>
        </w:rPr>
      </w:pPr>
      <w:r>
        <w:rPr>
          <w:rFonts w:ascii="Garamond" w:hAnsi="Garamond"/>
        </w:rPr>
        <w:tab/>
      </w:r>
      <w:r w:rsidR="00EB36F4" w:rsidRPr="00EB36F4">
        <w:rPr>
          <w:rFonts w:ascii="Garamond" w:hAnsi="Garamond"/>
        </w:rPr>
        <w:t xml:space="preserve">He saved </w:t>
      </w:r>
      <w:r w:rsidR="00BB7B0F">
        <w:rPr>
          <w:rFonts w:ascii="Garamond" w:hAnsi="Garamond"/>
        </w:rPr>
        <w:t xml:space="preserve">us </w:t>
      </w:r>
      <w:r w:rsidR="00EB36F4" w:rsidRPr="00EB36F4">
        <w:rPr>
          <w:rFonts w:ascii="Garamond" w:hAnsi="Garamond"/>
        </w:rPr>
        <w:t>by sacrificing His only Son</w:t>
      </w:r>
    </w:p>
    <w:p w14:paraId="1EE89CF9" w14:textId="04CC7E22" w:rsidR="00EB36F4" w:rsidRPr="00EB36F4" w:rsidRDefault="00EB36F4" w:rsidP="00CE538A">
      <w:pPr>
        <w:tabs>
          <w:tab w:val="left" w:pos="450"/>
          <w:tab w:val="left" w:pos="810"/>
          <w:tab w:val="left" w:pos="1440"/>
        </w:tabs>
        <w:spacing w:line="360" w:lineRule="auto"/>
        <w:contextualSpacing/>
        <w:rPr>
          <w:rFonts w:ascii="Garamond" w:hAnsi="Garamond"/>
        </w:rPr>
      </w:pPr>
      <w:r w:rsidRPr="00EB36F4">
        <w:rPr>
          <w:rFonts w:ascii="Garamond" w:hAnsi="Garamond"/>
        </w:rPr>
        <w:tab/>
      </w:r>
      <w:r w:rsidRPr="00EB36F4">
        <w:rPr>
          <w:rFonts w:ascii="Garamond" w:hAnsi="Garamond"/>
        </w:rPr>
        <w:tab/>
      </w:r>
      <w:r w:rsidR="004502B0">
        <w:rPr>
          <w:rFonts w:ascii="Garamond" w:hAnsi="Garamond"/>
        </w:rPr>
        <w:t xml:space="preserve">This is </w:t>
      </w:r>
      <w:proofErr w:type="spellStart"/>
      <w:r w:rsidRPr="00EB36F4">
        <w:rPr>
          <w:rFonts w:ascii="Garamond" w:hAnsi="Garamond"/>
        </w:rPr>
        <w:t>Korbani</w:t>
      </w:r>
      <w:proofErr w:type="spellEnd"/>
      <w:r w:rsidRPr="00EB36F4">
        <w:rPr>
          <w:rFonts w:ascii="Garamond" w:hAnsi="Garamond"/>
        </w:rPr>
        <w:t xml:space="preserve"> time</w:t>
      </w:r>
    </w:p>
    <w:p w14:paraId="5CDAC1B0" w14:textId="7C79A4AA" w:rsidR="00EB36F4" w:rsidRDefault="006102FC" w:rsidP="00CE538A">
      <w:pPr>
        <w:tabs>
          <w:tab w:val="left" w:pos="450"/>
          <w:tab w:val="left" w:pos="810"/>
          <w:tab w:val="left" w:pos="1440"/>
        </w:tabs>
        <w:spacing w:line="360" w:lineRule="auto"/>
        <w:contextualSpacing/>
        <w:rPr>
          <w:rFonts w:ascii="Garamond" w:hAnsi="Garamond"/>
        </w:rPr>
      </w:pPr>
      <w:r>
        <w:rPr>
          <w:rFonts w:ascii="Garamond" w:hAnsi="Garamond"/>
        </w:rPr>
        <w:t>SLIDE 11</w:t>
      </w:r>
      <w:r w:rsidR="00EB36F4" w:rsidRPr="00EB36F4">
        <w:rPr>
          <w:rFonts w:ascii="Garamond" w:hAnsi="Garamond"/>
        </w:rPr>
        <w:tab/>
      </w:r>
    </w:p>
    <w:p w14:paraId="7022A750" w14:textId="72AC7FD3" w:rsidR="00B02760" w:rsidRPr="00EB36F4" w:rsidRDefault="008435DF" w:rsidP="00CF09C1">
      <w:pPr>
        <w:tabs>
          <w:tab w:val="left" w:pos="450"/>
          <w:tab w:val="left" w:pos="810"/>
          <w:tab w:val="left" w:pos="1440"/>
        </w:tabs>
        <w:rPr>
          <w:rFonts w:ascii="Garamond" w:hAnsi="Garamond"/>
        </w:rPr>
      </w:pPr>
      <w:r>
        <w:rPr>
          <w:noProof/>
        </w:rPr>
        <w:lastRenderedPageBreak/>
        <w:drawing>
          <wp:inline distT="0" distB="0" distL="0" distR="0" wp14:anchorId="5EB0A48E" wp14:editId="6CB6AF63">
            <wp:extent cx="2099144" cy="1574359"/>
            <wp:effectExtent l="0" t="0" r="0" b="6985"/>
            <wp:docPr id="16237884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788475"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114406" cy="1585806"/>
                    </a:xfrm>
                    <a:prstGeom prst="rect">
                      <a:avLst/>
                    </a:prstGeom>
                  </pic:spPr>
                </pic:pic>
              </a:graphicData>
            </a:graphic>
          </wp:inline>
        </w:drawing>
      </w:r>
    </w:p>
    <w:p w14:paraId="4A89832B" w14:textId="77777777" w:rsidR="00CE538A" w:rsidRDefault="004502B0" w:rsidP="00CF09C1">
      <w:pPr>
        <w:tabs>
          <w:tab w:val="left" w:pos="450"/>
          <w:tab w:val="left" w:pos="810"/>
          <w:tab w:val="left" w:pos="1440"/>
        </w:tabs>
        <w:rPr>
          <w:rFonts w:ascii="Garamond" w:hAnsi="Garamond"/>
        </w:rPr>
      </w:pPr>
      <w:r>
        <w:rPr>
          <w:rFonts w:ascii="Garamond" w:hAnsi="Garamond"/>
        </w:rPr>
        <w:tab/>
      </w:r>
    </w:p>
    <w:p w14:paraId="048DC096" w14:textId="77777777" w:rsidR="00CE538A" w:rsidRDefault="00EB36F4" w:rsidP="00CE538A">
      <w:pPr>
        <w:tabs>
          <w:tab w:val="left" w:pos="450"/>
          <w:tab w:val="left" w:pos="810"/>
          <w:tab w:val="left" w:pos="1440"/>
        </w:tabs>
        <w:spacing w:line="360" w:lineRule="auto"/>
        <w:contextualSpacing/>
        <w:rPr>
          <w:rFonts w:ascii="Garamond" w:hAnsi="Garamond"/>
        </w:rPr>
      </w:pPr>
      <w:r w:rsidRPr="00EB36F4">
        <w:rPr>
          <w:rFonts w:ascii="Garamond" w:hAnsi="Garamond"/>
        </w:rPr>
        <w:t>We put our faith in God’s promises</w:t>
      </w:r>
    </w:p>
    <w:p w14:paraId="36ED2A9D" w14:textId="2A45AE2C" w:rsidR="00EB36F4" w:rsidRPr="00EB36F4" w:rsidRDefault="00CE538A" w:rsidP="00CE538A">
      <w:pPr>
        <w:tabs>
          <w:tab w:val="left" w:pos="450"/>
          <w:tab w:val="left" w:pos="810"/>
          <w:tab w:val="left" w:pos="1440"/>
        </w:tabs>
        <w:spacing w:line="360" w:lineRule="auto"/>
        <w:contextualSpacing/>
        <w:rPr>
          <w:rFonts w:ascii="Garamond" w:hAnsi="Garamond"/>
        </w:rPr>
      </w:pPr>
      <w:r>
        <w:rPr>
          <w:rFonts w:ascii="Garamond" w:hAnsi="Garamond"/>
        </w:rPr>
        <w:tab/>
      </w:r>
      <w:r w:rsidR="00EB36F4" w:rsidRPr="00EB36F4">
        <w:rPr>
          <w:rFonts w:ascii="Garamond" w:hAnsi="Garamond"/>
        </w:rPr>
        <w:t>He promised to return for us - Jn 14:1-3</w:t>
      </w:r>
    </w:p>
    <w:p w14:paraId="4388A353" w14:textId="4104173B" w:rsidR="00EB36F4" w:rsidRPr="00EB36F4" w:rsidRDefault="008435DF" w:rsidP="00CE538A">
      <w:pPr>
        <w:tabs>
          <w:tab w:val="left" w:pos="450"/>
          <w:tab w:val="left" w:pos="810"/>
          <w:tab w:val="left" w:pos="1440"/>
        </w:tabs>
        <w:spacing w:line="360" w:lineRule="auto"/>
        <w:contextualSpacing/>
        <w:rPr>
          <w:rFonts w:ascii="Garamond" w:hAnsi="Garamond"/>
        </w:rPr>
      </w:pPr>
      <w:r>
        <w:rPr>
          <w:rFonts w:ascii="Garamond" w:hAnsi="Garamond"/>
        </w:rPr>
        <w:t>SLIDE 11b</w:t>
      </w:r>
      <w:r w:rsidR="00EB36F4" w:rsidRPr="00EB36F4">
        <w:rPr>
          <w:rFonts w:ascii="Garamond" w:hAnsi="Garamond"/>
        </w:rPr>
        <w:tab/>
      </w:r>
      <w:r w:rsidR="00EB36F4" w:rsidRPr="00EB36F4">
        <w:rPr>
          <w:rFonts w:ascii="Garamond" w:hAnsi="Garamond"/>
        </w:rPr>
        <w:tab/>
      </w:r>
      <w:r w:rsidR="00EB36F4" w:rsidRPr="00EB36F4">
        <w:rPr>
          <w:rFonts w:ascii="Garamond" w:hAnsi="Garamond"/>
        </w:rPr>
        <w:tab/>
      </w:r>
    </w:p>
    <w:p w14:paraId="6BEE7C45" w14:textId="4E379504" w:rsidR="00EB36F4" w:rsidRPr="00EB36F4" w:rsidRDefault="00EB36F4" w:rsidP="00CE538A">
      <w:pPr>
        <w:tabs>
          <w:tab w:val="left" w:pos="450"/>
          <w:tab w:val="left" w:pos="810"/>
          <w:tab w:val="left" w:pos="1440"/>
        </w:tabs>
        <w:spacing w:line="360" w:lineRule="auto"/>
        <w:contextualSpacing/>
        <w:rPr>
          <w:rFonts w:ascii="Garamond" w:hAnsi="Garamond"/>
        </w:rPr>
      </w:pPr>
      <w:r w:rsidRPr="00EB36F4">
        <w:rPr>
          <w:rFonts w:ascii="Garamond" w:hAnsi="Garamond"/>
        </w:rPr>
        <w:tab/>
        <w:t>Deut. 31:6</w:t>
      </w:r>
      <w:r w:rsidRPr="00EB36F4">
        <w:rPr>
          <w:rFonts w:ascii="Garamond" w:hAnsi="Garamond"/>
        </w:rPr>
        <w:tab/>
      </w:r>
    </w:p>
    <w:p w14:paraId="2CC31B72" w14:textId="455C9BC9" w:rsidR="003A4B34" w:rsidRDefault="00EB36F4" w:rsidP="00CE538A">
      <w:pPr>
        <w:tabs>
          <w:tab w:val="left" w:pos="450"/>
          <w:tab w:val="left" w:pos="810"/>
          <w:tab w:val="left" w:pos="1440"/>
        </w:tabs>
        <w:spacing w:line="360" w:lineRule="auto"/>
        <w:contextualSpacing/>
        <w:rPr>
          <w:rFonts w:ascii="Garamond" w:hAnsi="Garamond"/>
        </w:rPr>
      </w:pPr>
      <w:r w:rsidRPr="00EB36F4">
        <w:rPr>
          <w:rFonts w:ascii="Garamond" w:hAnsi="Garamond"/>
        </w:rPr>
        <w:tab/>
        <w:t xml:space="preserve">Be strong and courageous, do not be afraid or tremble at them, for the Lord your God is the one </w:t>
      </w:r>
      <w:r w:rsidR="004502B0">
        <w:rPr>
          <w:rFonts w:ascii="Garamond" w:hAnsi="Garamond"/>
        </w:rPr>
        <w:tab/>
      </w:r>
      <w:r w:rsidR="004502B0">
        <w:rPr>
          <w:rFonts w:ascii="Garamond" w:hAnsi="Garamond"/>
        </w:rPr>
        <w:tab/>
      </w:r>
      <w:r w:rsidR="004502B0">
        <w:rPr>
          <w:rFonts w:ascii="Garamond" w:hAnsi="Garamond"/>
        </w:rPr>
        <w:tab/>
      </w:r>
      <w:r w:rsidRPr="00EB36F4">
        <w:rPr>
          <w:rFonts w:ascii="Garamond" w:hAnsi="Garamond"/>
        </w:rPr>
        <w:t>who goes with you. He will not fail you or forsake you.”</w:t>
      </w:r>
    </w:p>
    <w:sectPr w:rsidR="003A4B34" w:rsidSect="00EF1140">
      <w:footerReference w:type="default" r:id="rId21"/>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61A6BC" w14:textId="77777777" w:rsidR="00503566" w:rsidRDefault="00503566" w:rsidP="00B61380">
      <w:r>
        <w:separator/>
      </w:r>
    </w:p>
  </w:endnote>
  <w:endnote w:type="continuationSeparator" w:id="0">
    <w:p w14:paraId="48F16194" w14:textId="77777777" w:rsidR="00503566" w:rsidRDefault="00503566" w:rsidP="00B613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1647596"/>
      <w:docPartObj>
        <w:docPartGallery w:val="Page Numbers (Bottom of Page)"/>
        <w:docPartUnique/>
      </w:docPartObj>
    </w:sdtPr>
    <w:sdtEndPr>
      <w:rPr>
        <w:noProof/>
      </w:rPr>
    </w:sdtEndPr>
    <w:sdtContent>
      <w:p w14:paraId="0B43420B" w14:textId="4CF7876F" w:rsidR="00A95802" w:rsidRDefault="00A9580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7BADE36" w14:textId="77777777" w:rsidR="00A95802" w:rsidRDefault="00A958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2DBC62" w14:textId="77777777" w:rsidR="00503566" w:rsidRDefault="00503566" w:rsidP="00B61380">
      <w:r>
        <w:separator/>
      </w:r>
    </w:p>
  </w:footnote>
  <w:footnote w:type="continuationSeparator" w:id="0">
    <w:p w14:paraId="1D7C5277" w14:textId="77777777" w:rsidR="00503566" w:rsidRDefault="00503566" w:rsidP="00B6138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20"/>
  <w:drawingGridHorizontalSpacing w:val="187"/>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3CD7"/>
    <w:rsid w:val="00011DF9"/>
    <w:rsid w:val="0001428E"/>
    <w:rsid w:val="00032DEF"/>
    <w:rsid w:val="0006090D"/>
    <w:rsid w:val="0006449F"/>
    <w:rsid w:val="0009423B"/>
    <w:rsid w:val="000A30F8"/>
    <w:rsid w:val="001362B4"/>
    <w:rsid w:val="00152D4D"/>
    <w:rsid w:val="001D26AC"/>
    <w:rsid w:val="002404F4"/>
    <w:rsid w:val="00246A23"/>
    <w:rsid w:val="0025148B"/>
    <w:rsid w:val="002B7E12"/>
    <w:rsid w:val="002C0F05"/>
    <w:rsid w:val="002C689E"/>
    <w:rsid w:val="002D230D"/>
    <w:rsid w:val="002D54E9"/>
    <w:rsid w:val="002E00EE"/>
    <w:rsid w:val="002F7808"/>
    <w:rsid w:val="00311730"/>
    <w:rsid w:val="003131DF"/>
    <w:rsid w:val="0032237D"/>
    <w:rsid w:val="003262B9"/>
    <w:rsid w:val="00335D71"/>
    <w:rsid w:val="00336AFA"/>
    <w:rsid w:val="00336E3C"/>
    <w:rsid w:val="003A4B34"/>
    <w:rsid w:val="003D1D89"/>
    <w:rsid w:val="003F4DDA"/>
    <w:rsid w:val="003F6B77"/>
    <w:rsid w:val="00412479"/>
    <w:rsid w:val="004502B0"/>
    <w:rsid w:val="004B3CD7"/>
    <w:rsid w:val="004C51BB"/>
    <w:rsid w:val="00503566"/>
    <w:rsid w:val="00554E9D"/>
    <w:rsid w:val="00574AE7"/>
    <w:rsid w:val="005E2CAC"/>
    <w:rsid w:val="006102FC"/>
    <w:rsid w:val="00644DCF"/>
    <w:rsid w:val="0065781B"/>
    <w:rsid w:val="00666145"/>
    <w:rsid w:val="00674556"/>
    <w:rsid w:val="00686D16"/>
    <w:rsid w:val="00706E91"/>
    <w:rsid w:val="007314DB"/>
    <w:rsid w:val="007501FF"/>
    <w:rsid w:val="008079BD"/>
    <w:rsid w:val="008274E8"/>
    <w:rsid w:val="008435DF"/>
    <w:rsid w:val="008B2317"/>
    <w:rsid w:val="008C1CA3"/>
    <w:rsid w:val="008C2D5D"/>
    <w:rsid w:val="008C5891"/>
    <w:rsid w:val="008D3599"/>
    <w:rsid w:val="008F72F1"/>
    <w:rsid w:val="00914DAF"/>
    <w:rsid w:val="00915A3E"/>
    <w:rsid w:val="009416EB"/>
    <w:rsid w:val="009B4372"/>
    <w:rsid w:val="009B6841"/>
    <w:rsid w:val="009C52C2"/>
    <w:rsid w:val="009C709F"/>
    <w:rsid w:val="00A1637E"/>
    <w:rsid w:val="00A65AC8"/>
    <w:rsid w:val="00A74502"/>
    <w:rsid w:val="00A95802"/>
    <w:rsid w:val="00AA469A"/>
    <w:rsid w:val="00AE758D"/>
    <w:rsid w:val="00B02760"/>
    <w:rsid w:val="00B11FCD"/>
    <w:rsid w:val="00B40063"/>
    <w:rsid w:val="00B513F3"/>
    <w:rsid w:val="00B61380"/>
    <w:rsid w:val="00B82D5E"/>
    <w:rsid w:val="00B86FD9"/>
    <w:rsid w:val="00BA0D11"/>
    <w:rsid w:val="00BA0E94"/>
    <w:rsid w:val="00BB618D"/>
    <w:rsid w:val="00BB7B0F"/>
    <w:rsid w:val="00C119F0"/>
    <w:rsid w:val="00C72DB4"/>
    <w:rsid w:val="00C964E2"/>
    <w:rsid w:val="00CA7C6D"/>
    <w:rsid w:val="00CE538A"/>
    <w:rsid w:val="00CF09C1"/>
    <w:rsid w:val="00D16BC1"/>
    <w:rsid w:val="00D21616"/>
    <w:rsid w:val="00D25770"/>
    <w:rsid w:val="00D63972"/>
    <w:rsid w:val="00D85532"/>
    <w:rsid w:val="00DC2E27"/>
    <w:rsid w:val="00DD2F7A"/>
    <w:rsid w:val="00DF1AF5"/>
    <w:rsid w:val="00E16C17"/>
    <w:rsid w:val="00E2115E"/>
    <w:rsid w:val="00E74B98"/>
    <w:rsid w:val="00E910E4"/>
    <w:rsid w:val="00EB36F4"/>
    <w:rsid w:val="00ED7474"/>
    <w:rsid w:val="00EF1140"/>
    <w:rsid w:val="00F0432D"/>
    <w:rsid w:val="00F05A98"/>
    <w:rsid w:val="00F10258"/>
    <w:rsid w:val="00F42215"/>
    <w:rsid w:val="00F64C54"/>
    <w:rsid w:val="00F86B70"/>
    <w:rsid w:val="00F94DB6"/>
    <w:rsid w:val="00FB18E9"/>
    <w:rsid w:val="00FB5D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7EF1067"/>
  <w15:chartTrackingRefBased/>
  <w15:docId w15:val="{E5E3CC33-8E9E-4ED5-9F07-CC0D728F6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qFormat/>
    <w:pPr>
      <w:keepNext/>
      <w:tabs>
        <w:tab w:val="left" w:pos="187"/>
      </w:tabs>
      <w:outlineLvl w:val="0"/>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sz w:val="28"/>
    </w:rPr>
  </w:style>
  <w:style w:type="paragraph" w:styleId="BalloonText">
    <w:name w:val="Balloon Text"/>
    <w:basedOn w:val="Normal"/>
    <w:link w:val="BalloonTextChar"/>
    <w:uiPriority w:val="99"/>
    <w:semiHidden/>
    <w:unhideWhenUsed/>
    <w:rsid w:val="00152D4D"/>
    <w:rPr>
      <w:rFonts w:ascii="Segoe UI" w:hAnsi="Segoe UI" w:cs="Segoe UI"/>
      <w:sz w:val="18"/>
      <w:szCs w:val="18"/>
    </w:rPr>
  </w:style>
  <w:style w:type="character" w:customStyle="1" w:styleId="BalloonTextChar">
    <w:name w:val="Balloon Text Char"/>
    <w:link w:val="BalloonText"/>
    <w:uiPriority w:val="99"/>
    <w:semiHidden/>
    <w:rsid w:val="00152D4D"/>
    <w:rPr>
      <w:rFonts w:ascii="Segoe UI" w:hAnsi="Segoe UI" w:cs="Segoe UI"/>
      <w:sz w:val="18"/>
      <w:szCs w:val="18"/>
    </w:rPr>
  </w:style>
  <w:style w:type="character" w:customStyle="1" w:styleId="text">
    <w:name w:val="text"/>
    <w:rsid w:val="002D230D"/>
  </w:style>
  <w:style w:type="character" w:styleId="Hyperlink">
    <w:name w:val="Hyperlink"/>
    <w:uiPriority w:val="99"/>
    <w:semiHidden/>
    <w:unhideWhenUsed/>
    <w:rsid w:val="002D230D"/>
    <w:rPr>
      <w:color w:val="0000FF"/>
      <w:u w:val="single"/>
    </w:rPr>
  </w:style>
  <w:style w:type="character" w:styleId="FollowedHyperlink">
    <w:name w:val="FollowedHyperlink"/>
    <w:basedOn w:val="DefaultParagraphFont"/>
    <w:uiPriority w:val="99"/>
    <w:semiHidden/>
    <w:unhideWhenUsed/>
    <w:rsid w:val="002C0F05"/>
    <w:rPr>
      <w:color w:val="954F72" w:themeColor="followedHyperlink"/>
      <w:u w:val="single"/>
    </w:rPr>
  </w:style>
  <w:style w:type="paragraph" w:styleId="NormalWeb">
    <w:name w:val="Normal (Web)"/>
    <w:basedOn w:val="Normal"/>
    <w:uiPriority w:val="99"/>
    <w:semiHidden/>
    <w:unhideWhenUsed/>
    <w:rsid w:val="009B6841"/>
  </w:style>
  <w:style w:type="paragraph" w:styleId="Header">
    <w:name w:val="header"/>
    <w:basedOn w:val="Normal"/>
    <w:link w:val="HeaderChar"/>
    <w:uiPriority w:val="99"/>
    <w:unhideWhenUsed/>
    <w:rsid w:val="00A95802"/>
    <w:pPr>
      <w:tabs>
        <w:tab w:val="center" w:pos="4680"/>
        <w:tab w:val="right" w:pos="9360"/>
      </w:tabs>
    </w:pPr>
  </w:style>
  <w:style w:type="character" w:customStyle="1" w:styleId="HeaderChar">
    <w:name w:val="Header Char"/>
    <w:basedOn w:val="DefaultParagraphFont"/>
    <w:link w:val="Header"/>
    <w:uiPriority w:val="99"/>
    <w:rsid w:val="00A95802"/>
    <w:rPr>
      <w:sz w:val="24"/>
      <w:szCs w:val="24"/>
    </w:rPr>
  </w:style>
  <w:style w:type="paragraph" w:styleId="Footer">
    <w:name w:val="footer"/>
    <w:basedOn w:val="Normal"/>
    <w:link w:val="FooterChar"/>
    <w:uiPriority w:val="99"/>
    <w:unhideWhenUsed/>
    <w:rsid w:val="00A95802"/>
    <w:pPr>
      <w:tabs>
        <w:tab w:val="center" w:pos="4680"/>
        <w:tab w:val="right" w:pos="9360"/>
      </w:tabs>
    </w:pPr>
  </w:style>
  <w:style w:type="character" w:customStyle="1" w:styleId="FooterChar">
    <w:name w:val="Footer Char"/>
    <w:basedOn w:val="DefaultParagraphFont"/>
    <w:link w:val="Footer"/>
    <w:uiPriority w:val="99"/>
    <w:rsid w:val="00A95802"/>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9851044">
      <w:bodyDiv w:val="1"/>
      <w:marLeft w:val="0"/>
      <w:marRight w:val="0"/>
      <w:marTop w:val="0"/>
      <w:marBottom w:val="0"/>
      <w:divBdr>
        <w:top w:val="none" w:sz="0" w:space="0" w:color="auto"/>
        <w:left w:val="none" w:sz="0" w:space="0" w:color="auto"/>
        <w:bottom w:val="none" w:sz="0" w:space="0" w:color="auto"/>
        <w:right w:val="none" w:sz="0" w:space="0" w:color="auto"/>
      </w:divBdr>
    </w:div>
    <w:div w:id="2126578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YSjCfPA62-Y" TargetMode="External"/><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2.svg"/><Relationship Id="rId12" Type="http://schemas.openxmlformats.org/officeDocument/2006/relationships/image" Target="media/image6.png"/><Relationship Id="rId17" Type="http://schemas.openxmlformats.org/officeDocument/2006/relationships/image" Target="media/image11.sv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sv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sv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731</Words>
  <Characters>4168</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Sermon Outline Worksheet</vt:lpstr>
    </vt:vector>
  </TitlesOfParts>
  <Company/>
  <LinksUpToDate>false</LinksUpToDate>
  <CharactersWithSpaces>4890</CharactersWithSpaces>
  <SharedDoc>false</SharedDoc>
  <HLinks>
    <vt:vector size="6" baseType="variant">
      <vt:variant>
        <vt:i4>6226011</vt:i4>
      </vt:variant>
      <vt:variant>
        <vt:i4>0</vt:i4>
      </vt:variant>
      <vt:variant>
        <vt:i4>0</vt:i4>
      </vt:variant>
      <vt:variant>
        <vt:i4>5</vt:i4>
      </vt:variant>
      <vt:variant>
        <vt:lpwstr>https://www.biblegateway.com/passage/?search=Romans+5&amp;version=NKJV</vt:lpwstr>
      </vt:variant>
      <vt:variant>
        <vt:lpwstr>fen-NKJV-28054d</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Sermon Outline Worksheet</dc:title>
  <dc:subject/>
  <dc:creator>chris</dc:creator>
  <cp:keywords/>
  <dc:description/>
  <cp:lastModifiedBy>Chris Mauger</cp:lastModifiedBy>
  <cp:revision>2</cp:revision>
  <cp:lastPrinted>2025-06-06T10:10:00Z</cp:lastPrinted>
  <dcterms:created xsi:type="dcterms:W3CDTF">2026-05-04T11:12:00Z</dcterms:created>
  <dcterms:modified xsi:type="dcterms:W3CDTF">2026-05-04T11:12:00Z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af8fb0d0-78c9-45a8-ba13-0145e4ed838b</vt:lpwstr>
  </property>
</Properties>
</file>